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42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ED3FD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iawaya</w:t>
      </w:r>
      <w:proofErr w:type="spellEnd"/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mudulrama</w:t>
      </w:r>
      <w:proofErr w:type="spellEnd"/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kadadawakan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3FDA" w:rsidRDefault="00ED3FDA" w:rsidP="00ED3FDA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harem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pa’ilringan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padadawakan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emaremeremeng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traatrekelan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kadadawakan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tremulretrulr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kadadikayan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ikasaayhu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pakadalikedik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kadadawakan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kazalramaw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kinsas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mudulram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kakuwalengan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D3FDA" w:rsidRDefault="00ED3FDA" w:rsidP="00ED3FDA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marekamelrimelri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anvēitaming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 taming,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hongcong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palingangaling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yawtowan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mavēi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hayloin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maresaresan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ngawngaway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dalikedik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wadaway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</w:t>
      </w:r>
      <w:r w:rsidR="00CC2997" w:rsidRPr="00CC2997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C2997" w:rsidRPr="00666A69">
        <w:rPr>
          <w:rFonts w:ascii="Times New Roman" w:hAnsi="Times New Roman" w:cs="Times New Roman"/>
          <w:color w:val="FF0000"/>
          <w:sz w:val="32"/>
          <w:szCs w:val="32"/>
        </w:rPr>
        <w:t>mapuange</w:t>
      </w:r>
      <w:r w:rsidR="00CC2997" w:rsidRPr="00CC2997">
        <w:rPr>
          <w:rFonts w:ascii="Times New Roman" w:hAnsi="Times New Roman" w:cs="Times New Roman"/>
          <w:color w:val="FF0000"/>
          <w:sz w:val="32"/>
          <w:szCs w:val="32"/>
        </w:rPr>
        <w:t>anger</w:t>
      </w:r>
      <w:proofErr w:type="spellEnd"/>
      <w:r w:rsidRPr="00CC2997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maw mu,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malremes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muteluk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nu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dalikedik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magiyan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D3FDA" w:rsidRDefault="00ED3FDA" w:rsidP="00ED3FDA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pakakuwaatreng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inudawayan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parualruwanay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 K taming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pakaseput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patrev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ranakaw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singkēce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penungaw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mupangdas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pakadikedikes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muvavasuk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venaavutrung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kuwatrengan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mu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marepazangal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semirep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mavēi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hayloing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maherareher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mukukutr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kiraarutreng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pureungeungetr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pureuleule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say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muimeng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 w:rsidR="00D91471" w:rsidRPr="00666A69">
        <w:rPr>
          <w:rFonts w:ascii="Times New Roman" w:hAnsi="Times New Roman" w:cs="Times New Roman"/>
          <w:color w:val="FF0000"/>
          <w:sz w:val="32"/>
          <w:szCs w:val="32"/>
        </w:rPr>
        <w:t>mupatr</w:t>
      </w:r>
      <w:r w:rsidR="00D91471">
        <w:rPr>
          <w:rFonts w:ascii="Times New Roman" w:hAnsi="Times New Roman" w:cs="Times New Roman" w:hint="eastAsia"/>
          <w:color w:val="FF0000"/>
          <w:sz w:val="32"/>
          <w:szCs w:val="32"/>
        </w:rPr>
        <w:t>a</w:t>
      </w:r>
      <w:r w:rsidR="00D91471" w:rsidRPr="00666A69">
        <w:rPr>
          <w:rFonts w:ascii="Times New Roman" w:hAnsi="Times New Roman" w:cs="Times New Roman"/>
          <w:color w:val="FF0000"/>
          <w:sz w:val="32"/>
          <w:szCs w:val="32"/>
        </w:rPr>
        <w:t>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pakaretra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D3FDA" w:rsidRDefault="00ED3FDA" w:rsidP="00ED3FDA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kadadawakan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kinasayawariyan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91471" w:rsidRPr="00666A69">
        <w:rPr>
          <w:rFonts w:ascii="Times New Roman" w:hAnsi="Times New Roman" w:cs="Times New Roman"/>
          <w:color w:val="FF0000"/>
          <w:sz w:val="32"/>
          <w:szCs w:val="32"/>
        </w:rPr>
        <w:t>pida</w:t>
      </w:r>
      <w:proofErr w:type="spellEnd"/>
      <w:r w:rsidR="00D91471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makapida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mikaazu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karaemaemana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bookmarkStart w:id="0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trematrakaw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padadawak</w:t>
      </w:r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7F7D89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42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ED3FD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別碰毒品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B1B4B" w:rsidRPr="00EB1B4B" w:rsidRDefault="00EB1B4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社會充滿了毒品的誘惑，</w:t>
      </w:r>
      <w:proofErr w:type="gramStart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許多夜店</w:t>
      </w:r>
      <w:proofErr w:type="gramEnd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、酒吧經常發生客人吸食毒品；也有藝人以增加靈感、提神為理由，嘗試吸毒遭到警方查獲。</w:t>
      </w:r>
    </w:p>
    <w:p w:rsidR="00EB1B4B" w:rsidRPr="00EB1B4B" w:rsidRDefault="00EB1B4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毒品的種類很多，例如安非他命、K他命、搖頭丸、大麻、嗎啡、海洛因等，這些毒品一開始吸食時感覺身心愉快，但毒性消失，頓時感覺心情低落、全身無力，只有再次吸食才能維持身心的愉快感覺。</w:t>
      </w:r>
    </w:p>
    <w:p w:rsidR="00EB1B4B" w:rsidRPr="00EB1B4B" w:rsidRDefault="00EB1B4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毒品會毀壞身體器官，長期吸食K</w:t>
      </w:r>
      <w:proofErr w:type="gramStart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他命會造成</w:t>
      </w:r>
      <w:proofErr w:type="gramEnd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小便失禁，更嚴重會破壞神經中樞，無法集中精神，產生幻覺幻聽。然而</w:t>
      </w:r>
      <w:proofErr w:type="gramStart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戒毒比戒菸</w:t>
      </w:r>
      <w:proofErr w:type="gramEnd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還困難，一旦停止吸食會全身發抖、打</w:t>
      </w:r>
      <w:proofErr w:type="gramStart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冷顫、</w:t>
      </w:r>
      <w:proofErr w:type="gramEnd"/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身體捲曲、流鼻涕眼淚，甚至有人進出監獄多次仍是戒不掉。</w:t>
      </w:r>
    </w:p>
    <w:p w:rsidR="00EB1B4B" w:rsidRPr="00EB1B4B" w:rsidRDefault="00EB1B4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毒品一天的費用要幾千元到幾萬元，並非一般人所能負擔，因此許多人最後傾家蕩產，有的更淪為小偷、強盜或出賣自己的肉體。</w:t>
      </w:r>
    </w:p>
    <w:p w:rsidR="00EB1B4B" w:rsidRDefault="00EB1B4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B1B4B">
        <w:rPr>
          <w:rFonts w:ascii="標楷體" w:eastAsia="標楷體" w:hAnsi="標楷體" w:cs="Times New Roman"/>
          <w:color w:val="212529"/>
          <w:sz w:val="32"/>
          <w:szCs w:val="32"/>
        </w:rPr>
        <w:t>毒品就在身邊，甚至已經入侵到學校。毒販利用學生的好奇心，引誘他們吸食，上癮後就變成下線，替毒販賣毒品給其他學生。因此絕對不能好奇的嘗試，也不要隨意抽他人給的香菸，或者食品飲料。 </w:t>
      </w:r>
    </w:p>
    <w:p w:rsidR="005D0E5B" w:rsidRDefault="005D0E5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D0E5B" w:rsidRDefault="005D0E5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D0E5B" w:rsidRPr="00EB1B4B" w:rsidRDefault="005D0E5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EB1B4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997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471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2023-04-21T08:56:00Z</dcterms:created>
  <dcterms:modified xsi:type="dcterms:W3CDTF">2023-07-31T07:41:00Z</dcterms:modified>
</cp:coreProperties>
</file>