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81656F" w:rsidRPr="0081656F">
        <w:rPr>
          <w:rFonts w:ascii="Times New Roman" w:eastAsia="標楷體" w:hAnsi="Times New Roman" w:cs="Times New Roman" w:hint="eastAsia"/>
          <w:color w:val="212529"/>
          <w:sz w:val="40"/>
          <w:szCs w:val="40"/>
        </w:rPr>
        <w:t>西群卑南語（原稱：初鹿卑南語）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A132E8">
        <w:rPr>
          <w:rFonts w:ascii="Times New Roman" w:eastAsia="標楷體" w:hAnsi="Times New Roman" w:cs="Times New Roman" w:hint="eastAsia"/>
          <w:color w:val="212529"/>
          <w:sz w:val="40"/>
          <w:szCs w:val="40"/>
        </w:rPr>
        <w:t>3</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EB332D">
        <w:rPr>
          <w:rFonts w:ascii="Times New Roman" w:hAnsi="Times New Roman" w:cs="Times New Roman"/>
          <w:color w:val="212529"/>
          <w:sz w:val="40"/>
          <w:szCs w:val="40"/>
        </w:rPr>
        <w:t>ninku iyaturusan malrualru ini na trau</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991478" w:rsidSect="00521A73">
          <w:pgSz w:w="23814" w:h="16839" w:orient="landscape" w:code="8"/>
          <w:pgMar w:top="1134" w:right="1474" w:bottom="1134" w:left="1474" w:header="851" w:footer="992" w:gutter="0"/>
          <w:cols w:space="1200"/>
          <w:docGrid w:type="lines" w:linePitch="360"/>
        </w:sectPr>
      </w:pPr>
    </w:p>
    <w:p w:rsidR="00EB332D" w:rsidRPr="00EB332D" w:rsidRDefault="00EB332D" w:rsidP="00EB332D">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EB332D">
        <w:rPr>
          <w:rFonts w:ascii="Times New Roman" w:eastAsia="新細明體" w:hAnsi="Times New Roman" w:cs="Times New Roman"/>
          <w:color w:val="212529"/>
          <w:kern w:val="0"/>
          <w:sz w:val="32"/>
          <w:szCs w:val="32"/>
          <w:bdr w:val="none" w:sz="0" w:space="0" w:color="auto" w:frame="1"/>
        </w:rPr>
        <w:t>ulra a sasa aruwa lra makalruwatr tu ’ami a vavayan, nantu pinuepetran kemay a lralrakan mu, tu pupanayaw veray, amelri atu piyangdanan, tu anger mu, mau izu na pupanaya ku zaku kezang za makitreng kema. i intaw mu, mau na mingadan kani </w:t>
      </w:r>
      <w:r w:rsidRPr="00EB332D">
        <w:rPr>
          <w:rFonts w:ascii="Times New Roman" w:eastAsia="新細明體" w:hAnsi="Times New Roman" w:cs="Times New Roman"/>
          <w:color w:val="212529"/>
          <w:kern w:val="0"/>
          <w:sz w:val="32"/>
          <w:szCs w:val="32"/>
        </w:rPr>
        <w:t>陳樹菊</w:t>
      </w:r>
      <w:r w:rsidRPr="00EB332D">
        <w:rPr>
          <w:rFonts w:ascii="Times New Roman" w:eastAsia="新細明體" w:hAnsi="Times New Roman" w:cs="Times New Roman"/>
          <w:color w:val="212529"/>
          <w:kern w:val="0"/>
          <w:sz w:val="32"/>
          <w:szCs w:val="32"/>
        </w:rPr>
        <w:t> </w:t>
      </w:r>
      <w:r w:rsidRPr="00EB332D">
        <w:rPr>
          <w:rFonts w:ascii="Times New Roman" w:eastAsia="新細明體" w:hAnsi="Times New Roman" w:cs="Times New Roman"/>
          <w:color w:val="212529"/>
          <w:kern w:val="0"/>
          <w:sz w:val="32"/>
          <w:szCs w:val="32"/>
          <w:bdr w:val="none" w:sz="0" w:space="0" w:color="auto" w:frame="1"/>
        </w:rPr>
        <w:t>nu kazu i kaziyu i Valangaw kana iciba na menaniwan za kulang.</w:t>
      </w:r>
    </w:p>
    <w:p w:rsidR="00EB332D" w:rsidRPr="00EB332D" w:rsidRDefault="00EB332D" w:rsidP="00EB332D">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EB332D">
        <w:rPr>
          <w:rFonts w:ascii="Times New Roman" w:eastAsia="新細明體" w:hAnsi="Times New Roman" w:cs="Times New Roman"/>
          <w:color w:val="212529"/>
          <w:kern w:val="0"/>
          <w:sz w:val="32"/>
          <w:szCs w:val="32"/>
          <w:bdr w:val="none" w:sz="0" w:space="0" w:color="auto" w:frame="1"/>
        </w:rPr>
        <w:t>kanini na makavetra’an ’ami, nantu ivaveraveray peniya na paisu mu, mipinulralrangan kana palrivak na takesiyan, na venavaaw milran kana iniyan za ma’iza’izang na lralrak, zi mau na kalramalraman na lralrak. ta parepukasakasayaw mu, aruwa lra sakuzulr kuzaw paisu. ini na paisu nintaw kinietan kanini na naniwanan kana kulang “savetu’ mu, makatelun paisu, zi nu teluvetu’ mu, makalruwatr paisu” maw izu nantu etan na seama mu, tu parazurazukaw.</w:t>
      </w:r>
    </w:p>
    <w:p w:rsidR="00EB332D" w:rsidRPr="00EB332D" w:rsidRDefault="00EB332D" w:rsidP="00EB332D">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EB332D">
        <w:rPr>
          <w:rFonts w:ascii="Times New Roman" w:eastAsia="新細明體" w:hAnsi="Times New Roman" w:cs="Times New Roman"/>
          <w:color w:val="212529"/>
          <w:kern w:val="0"/>
          <w:sz w:val="32"/>
          <w:szCs w:val="32"/>
          <w:bdr w:val="none" w:sz="0" w:space="0" w:color="auto" w:frame="1"/>
        </w:rPr>
        <w:t>i </w:t>
      </w:r>
      <w:r w:rsidRPr="00EB332D">
        <w:rPr>
          <w:rFonts w:ascii="Times New Roman" w:eastAsia="新細明體" w:hAnsi="Times New Roman" w:cs="Times New Roman"/>
          <w:color w:val="212529"/>
          <w:kern w:val="0"/>
          <w:sz w:val="32"/>
          <w:szCs w:val="32"/>
        </w:rPr>
        <w:t>陳樹菊</w:t>
      </w:r>
      <w:r w:rsidRPr="00EB332D">
        <w:rPr>
          <w:rFonts w:ascii="Times New Roman" w:eastAsia="新細明體" w:hAnsi="Times New Roman" w:cs="Times New Roman"/>
          <w:color w:val="212529"/>
          <w:kern w:val="0"/>
          <w:sz w:val="32"/>
          <w:szCs w:val="32"/>
          <w:bdr w:val="none" w:sz="0" w:space="0" w:color="auto" w:frame="1"/>
        </w:rPr>
        <w:t> ’azi ma’itril, mau izu na kani intrav ziya i rukup na trau mu, malrazam lra kanintaw. i </w:t>
      </w:r>
      <w:r w:rsidRPr="00EB332D">
        <w:rPr>
          <w:rFonts w:ascii="Times New Roman" w:eastAsia="新細明體" w:hAnsi="Times New Roman" w:cs="Times New Roman"/>
          <w:color w:val="212529"/>
          <w:kern w:val="0"/>
          <w:sz w:val="32"/>
          <w:szCs w:val="32"/>
        </w:rPr>
        <w:t>陳樹菊</w:t>
      </w:r>
      <w:r w:rsidRPr="00EB332D">
        <w:rPr>
          <w:rFonts w:ascii="Times New Roman" w:eastAsia="新細明體" w:hAnsi="Times New Roman" w:cs="Times New Roman"/>
          <w:color w:val="212529"/>
          <w:kern w:val="0"/>
          <w:sz w:val="32"/>
          <w:szCs w:val="32"/>
          <w:bdr w:val="none" w:sz="0" w:space="0" w:color="auto" w:frame="1"/>
        </w:rPr>
        <w:t> tu saybangaw na</w:t>
      </w:r>
      <w:r w:rsidRPr="00EB332D">
        <w:rPr>
          <w:rFonts w:ascii="Times New Roman" w:eastAsia="新細明體" w:hAnsi="Times New Roman" w:cs="Times New Roman"/>
          <w:color w:val="212529"/>
          <w:kern w:val="0"/>
          <w:sz w:val="32"/>
          <w:szCs w:val="32"/>
        </w:rPr>
        <w:t>美國時代雜誌</w:t>
      </w:r>
      <w:r w:rsidRPr="00EB332D">
        <w:rPr>
          <w:rFonts w:ascii="Times New Roman" w:eastAsia="新細明體" w:hAnsi="Times New Roman" w:cs="Times New Roman"/>
          <w:color w:val="212529"/>
          <w:kern w:val="0"/>
          <w:sz w:val="32"/>
          <w:szCs w:val="32"/>
          <w:bdr w:val="none" w:sz="0" w:space="0" w:color="auto" w:frame="1"/>
        </w:rPr>
        <w:t xml:space="preserve">muelak zi kipakasahar kana “’amiyan na mikezang za arelrayan na saleman na trau”. tu anger mu, ’azi kemuda, kemazu maniwan kanantu naniwanan kana kulang.  kemay a lralrakan ziya mu, kuretalrasez lra kanini na naniwanan kana kulang zatu iyavaaw nazu maretaina. say zuwa kiyaumalr na singbung </w:t>
      </w:r>
      <w:r w:rsidRPr="00EB332D">
        <w:rPr>
          <w:rFonts w:ascii="Times New Roman" w:eastAsia="新細明體" w:hAnsi="Times New Roman" w:cs="Times New Roman"/>
          <w:color w:val="212529"/>
          <w:kern w:val="0"/>
          <w:sz w:val="32"/>
          <w:szCs w:val="32"/>
          <w:bdr w:val="none" w:sz="0" w:space="0" w:color="auto" w:frame="1"/>
        </w:rPr>
        <w:t>kisiya kanintaw mu, ’azi muwai kemasazu marengay, “ini mu, ninta kuwaniyan! mieman ziyamaw? nu maranger za kemazu mu, kararuwa na tratrautrau ziya.” inku na mena’u kana tilivi mu, mau ini nantu piningaiyan salaw lra puanger kananka anger. zi nu pupana ta kana kemani mu, ninta kinasemangalan zata anger, ’azi ta miyaanger za kipuvelaliyasan. nintaw ikakuwa ini na ngai mu, tu pakalrazamaw ku.</w:t>
      </w:r>
    </w:p>
    <w:p w:rsidR="00EB332D" w:rsidRPr="00EB332D" w:rsidRDefault="00EB332D" w:rsidP="00EB332D">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EB332D">
        <w:rPr>
          <w:rFonts w:ascii="Times New Roman" w:eastAsia="新細明體" w:hAnsi="Times New Roman" w:cs="Times New Roman"/>
          <w:color w:val="212529"/>
          <w:kern w:val="0"/>
          <w:sz w:val="32"/>
          <w:szCs w:val="32"/>
        </w:rPr>
        <w:t>kantu naniwanan kana kulang ni </w:t>
      </w:r>
      <w:r w:rsidRPr="00EB332D">
        <w:rPr>
          <w:rFonts w:ascii="Times New Roman" w:eastAsia="新細明體" w:hAnsi="Times New Roman" w:cs="Times New Roman"/>
          <w:color w:val="212529"/>
          <w:kern w:val="0"/>
          <w:sz w:val="32"/>
          <w:szCs w:val="32"/>
        </w:rPr>
        <w:t>陳樹菊</w:t>
      </w:r>
      <w:r w:rsidRPr="00EB332D">
        <w:rPr>
          <w:rFonts w:ascii="Times New Roman" w:eastAsia="新細明體" w:hAnsi="Times New Roman" w:cs="Times New Roman"/>
          <w:color w:val="212529"/>
          <w:kern w:val="0"/>
          <w:sz w:val="32"/>
          <w:szCs w:val="32"/>
          <w:bdr w:val="none" w:sz="0" w:space="0" w:color="auto" w:frame="1"/>
        </w:rPr>
        <w:t>mu, pinazeketran za zemiyar za valray, tu ipulihu kana ayawan i Valangaw kanintaw “tu senan i Valangaw” “ ninta iyaturusan kiyakarun kana ka’inanavayan”. nazu na sahar kanintaw ikakuda nu mukuwa tremima’a za kulang mu, karakisasing kanintaw.</w:t>
      </w:r>
    </w:p>
    <w:p w:rsidR="00916C31" w:rsidRPr="00916C31" w:rsidRDefault="00EB332D" w:rsidP="00EB332D">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EB332D">
        <w:rPr>
          <w:rFonts w:ascii="Times New Roman" w:eastAsia="新細明體" w:hAnsi="Times New Roman" w:cs="Times New Roman"/>
          <w:color w:val="212529"/>
          <w:kern w:val="0"/>
          <w:sz w:val="32"/>
          <w:szCs w:val="32"/>
          <w:bdr w:val="none" w:sz="0" w:space="0" w:color="auto" w:frame="1"/>
        </w:rPr>
        <w:t>“nanta ikatratrau nanta aelrangan na kakuwayanan mu, ’azi pazangal. nu mianger ta, nu ta kikarunaw mu, nu ’aluzun nanta anger mu, mau izu na pamelri ta ikakuda; nu ’aremeng nu ’inava ta kinalrupe’an, mau izu na penauwa nanta ikakuda. na zuma nu marengay lra na trau mu, amelri na pinakapazangal” ’azi alengatr i </w:t>
      </w:r>
      <w:r w:rsidRPr="00EB332D">
        <w:rPr>
          <w:rFonts w:ascii="Times New Roman" w:eastAsia="新細明體" w:hAnsi="Times New Roman" w:cs="Times New Roman"/>
          <w:color w:val="212529"/>
          <w:kern w:val="0"/>
          <w:sz w:val="32"/>
          <w:szCs w:val="32"/>
        </w:rPr>
        <w:t>陳樹菊</w:t>
      </w:r>
      <w:r w:rsidRPr="00EB332D">
        <w:rPr>
          <w:rFonts w:ascii="Times New Roman" w:eastAsia="新細明體" w:hAnsi="Times New Roman" w:cs="Times New Roman"/>
          <w:color w:val="212529"/>
          <w:kern w:val="0"/>
          <w:sz w:val="32"/>
          <w:szCs w:val="32"/>
          <w:bdr w:val="none" w:sz="0" w:space="0" w:color="auto" w:frame="1"/>
        </w:rPr>
        <w:t>, “kikarun kananta rinangeran na kiyakarunan mu, maruwa lra” kema marengay intaw.</w:t>
      </w:r>
    </w:p>
    <w:p w:rsidR="0018083E" w:rsidRPr="00991478" w:rsidRDefault="0018083E" w:rsidP="00916C31">
      <w:pPr>
        <w:widowControl/>
        <w:spacing w:line="720" w:lineRule="exact"/>
        <w:ind w:firstLineChars="200" w:firstLine="800"/>
        <w:textAlignment w:val="baseline"/>
        <w:rPr>
          <w:rFonts w:ascii="Times New Roman" w:eastAsia="標楷體" w:hAnsi="Times New Roman" w:cs="Times New Roman"/>
          <w:color w:val="212529"/>
          <w:kern w:val="0"/>
          <w:sz w:val="40"/>
          <w:szCs w:val="40"/>
        </w:rPr>
      </w:pPr>
    </w:p>
    <w:p w:rsidR="00521A73" w:rsidRPr="00991478" w:rsidRDefault="00521A73" w:rsidP="0018083E">
      <w:pPr>
        <w:widowControl/>
        <w:jc w:val="center"/>
        <w:textAlignment w:val="baseline"/>
        <w:rPr>
          <w:rFonts w:ascii="Times New Roman" w:eastAsia="標楷體" w:hAnsi="Times New Roman" w:cs="Times New Roman"/>
          <w:color w:val="212529"/>
          <w:kern w:val="0"/>
          <w:sz w:val="40"/>
          <w:szCs w:val="40"/>
        </w:rPr>
        <w:sectPr w:rsidR="00521A73" w:rsidRPr="00991478" w:rsidSect="00521A73">
          <w:type w:val="continuous"/>
          <w:pgSz w:w="23814" w:h="16839" w:orient="landscape" w:code="8"/>
          <w:pgMar w:top="1134" w:right="1474" w:bottom="1134" w:left="1474" w:header="851" w:footer="992" w:gutter="0"/>
          <w:cols w:num="2" w:space="1200"/>
          <w:docGrid w:type="lines" w:linePitch="360"/>
        </w:sectPr>
      </w:pPr>
    </w:p>
    <w:p w:rsidR="00521A73" w:rsidRPr="00EB332D"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81656F" w:rsidRPr="0081656F">
        <w:rPr>
          <w:rFonts w:ascii="Times New Roman" w:eastAsia="標楷體" w:hAnsi="Times New Roman" w:cs="Times New Roman" w:hint="eastAsia"/>
          <w:color w:val="212529"/>
          <w:sz w:val="40"/>
          <w:szCs w:val="40"/>
        </w:rPr>
        <w:t>西群卑南語（原稱：初鹿卑南語）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A132E8">
        <w:rPr>
          <w:rFonts w:ascii="Times New Roman" w:eastAsia="標楷體" w:hAnsi="Times New Roman" w:cs="Times New Roman" w:hint="eastAsia"/>
          <w:color w:val="212529"/>
          <w:kern w:val="0"/>
          <w:sz w:val="40"/>
          <w:szCs w:val="40"/>
        </w:rPr>
        <w:t>3</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EB332D" w:rsidRPr="00EB332D">
        <w:rPr>
          <w:rFonts w:ascii="標楷體" w:eastAsia="標楷體" w:hAnsi="標楷體" w:cs="Times New Roman"/>
          <w:color w:val="212529"/>
          <w:sz w:val="40"/>
          <w:szCs w:val="40"/>
        </w:rPr>
        <w:t>我心目中的偶像</w:t>
      </w:r>
    </w:p>
    <w:p w:rsidR="00521A73" w:rsidRPr="00EB332D" w:rsidRDefault="00521A73" w:rsidP="00521A73">
      <w:pPr>
        <w:widowControl/>
        <w:textAlignment w:val="baseline"/>
        <w:rPr>
          <w:rFonts w:ascii="標楷體" w:eastAsia="標楷體" w:hAnsi="標楷體" w:cs="Times New Roman"/>
          <w:color w:val="212529"/>
          <w:kern w:val="0"/>
          <w:sz w:val="32"/>
          <w:szCs w:val="32"/>
        </w:rPr>
      </w:pPr>
    </w:p>
    <w:p w:rsidR="003D58ED" w:rsidRPr="00EB332D" w:rsidRDefault="003D58ED" w:rsidP="00521A73">
      <w:pPr>
        <w:widowControl/>
        <w:textAlignment w:val="baseline"/>
        <w:rPr>
          <w:rFonts w:ascii="標楷體" w:eastAsia="標楷體" w:hAnsi="標楷體" w:cs="Times New Roman"/>
          <w:color w:val="212529"/>
          <w:kern w:val="0"/>
          <w:sz w:val="32"/>
          <w:szCs w:val="32"/>
        </w:rPr>
        <w:sectPr w:rsidR="003D58ED" w:rsidRPr="00EB332D" w:rsidSect="00521A73">
          <w:type w:val="continuous"/>
          <w:pgSz w:w="23814" w:h="16839" w:orient="landscape" w:code="8"/>
          <w:pgMar w:top="1134" w:right="1474" w:bottom="1134" w:left="1474" w:header="851" w:footer="992" w:gutter="0"/>
          <w:cols w:space="1200"/>
          <w:docGrid w:type="lines" w:linePitch="360"/>
        </w:sectPr>
      </w:pPr>
    </w:p>
    <w:p w:rsidR="00EB332D" w:rsidRPr="00EB332D" w:rsidRDefault="00EB332D" w:rsidP="00EB332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B332D">
        <w:rPr>
          <w:rFonts w:ascii="標楷體" w:eastAsia="標楷體" w:hAnsi="標楷體" w:cs="Times New Roman"/>
          <w:color w:val="212529"/>
          <w:kern w:val="0"/>
          <w:sz w:val="32"/>
          <w:szCs w:val="32"/>
        </w:rPr>
        <w:t>一位年過半百的老婦人，將她畢生的心血無私的捐獻出去，她就是在台東中央市場賣菜的陳樹菊女士。</w:t>
      </w:r>
    </w:p>
    <w:p w:rsidR="00EB332D" w:rsidRPr="00EB332D" w:rsidRDefault="00EB332D" w:rsidP="00EB332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B332D">
        <w:rPr>
          <w:rFonts w:ascii="標楷體" w:eastAsia="標楷體" w:hAnsi="標楷體" w:cs="Times New Roman"/>
          <w:color w:val="212529"/>
          <w:kern w:val="0"/>
          <w:sz w:val="32"/>
          <w:szCs w:val="32"/>
        </w:rPr>
        <w:t>二十年來，所有捐出過的錢共約新台幣一千萬元，全都是由菜攤「一把三十、三把五十」這樣積攢而來。陳樹菊女士獲得美國時代雜誌評選為「年度百大影響力人物」，她獲獎後心情沒有多大起伏，她繼續原本的生活－賣菜。「捐」本來就是心甘情願，不求回報的付出。她說的這句話徹底的啟蒙了我。</w:t>
      </w:r>
    </w:p>
    <w:p w:rsidR="00EB332D" w:rsidRPr="00EB332D" w:rsidRDefault="00EB332D" w:rsidP="00EB332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B332D">
        <w:rPr>
          <w:rFonts w:ascii="標楷體" w:eastAsia="標楷體" w:hAnsi="標楷體" w:cs="Times New Roman"/>
          <w:color w:val="212529"/>
          <w:kern w:val="0"/>
          <w:sz w:val="32"/>
          <w:szCs w:val="32"/>
        </w:rPr>
        <w:t>陳樹菊的素樸善行，讓世人願意相信人性的美好，她已成為台東傳奇。</w:t>
      </w:r>
    </w:p>
    <w:p w:rsidR="00EB332D" w:rsidRPr="00EB332D" w:rsidRDefault="00EB332D" w:rsidP="00EB332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B332D">
        <w:rPr>
          <w:rFonts w:ascii="標楷體" w:eastAsia="標楷體" w:hAnsi="標楷體" w:cs="Times New Roman"/>
          <w:color w:val="212529"/>
          <w:kern w:val="0"/>
          <w:sz w:val="32"/>
          <w:szCs w:val="32"/>
        </w:rPr>
        <w:t>賣菜近五十年的陳樹菊自謙（甚至有些狐疑）地說：「我做的這些很平常啦，你要做，也做得到。現在做善事的人太多了啦，只是大家不知道」</w:t>
      </w:r>
    </w:p>
    <w:p w:rsidR="00EB332D" w:rsidRPr="00EB332D" w:rsidRDefault="00EB332D" w:rsidP="00EB332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B332D">
        <w:rPr>
          <w:rFonts w:ascii="標楷體" w:eastAsia="標楷體" w:hAnsi="標楷體" w:cs="Times New Roman"/>
          <w:color w:val="212529"/>
          <w:kern w:val="0"/>
          <w:sz w:val="32"/>
          <w:szCs w:val="32"/>
        </w:rPr>
        <w:t>「人生的道理很好想、很簡單，一件事做下去，如果你很鬱卒，那就是做錯了；如果晚上很好睡，就是做對了。其他別人說什麼，都不重要。陳樹菊很知足，這輩子她「過自己的日子，做自己想做的事，夠本了。」她說。</w:t>
      </w:r>
    </w:p>
    <w:p w:rsidR="008B1A8F" w:rsidRPr="00570B1E" w:rsidRDefault="008B1A8F" w:rsidP="00EB332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0149F6"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9AE"/>
    <w:rsid w:val="000149F6"/>
    <w:rsid w:val="0002017A"/>
    <w:rsid w:val="0002237D"/>
    <w:rsid w:val="00023321"/>
    <w:rsid w:val="00045280"/>
    <w:rsid w:val="00153F83"/>
    <w:rsid w:val="0018083E"/>
    <w:rsid w:val="001D079D"/>
    <w:rsid w:val="00265559"/>
    <w:rsid w:val="00267098"/>
    <w:rsid w:val="002A57E7"/>
    <w:rsid w:val="00310CEC"/>
    <w:rsid w:val="003510D6"/>
    <w:rsid w:val="003618BB"/>
    <w:rsid w:val="003D58ED"/>
    <w:rsid w:val="003E66E8"/>
    <w:rsid w:val="003E7891"/>
    <w:rsid w:val="00417046"/>
    <w:rsid w:val="004600E2"/>
    <w:rsid w:val="00480BAE"/>
    <w:rsid w:val="004A1A98"/>
    <w:rsid w:val="004C5C84"/>
    <w:rsid w:val="004D5BDE"/>
    <w:rsid w:val="00515BA0"/>
    <w:rsid w:val="00516677"/>
    <w:rsid w:val="00521A73"/>
    <w:rsid w:val="00526F0A"/>
    <w:rsid w:val="0054214E"/>
    <w:rsid w:val="00570B1E"/>
    <w:rsid w:val="005B3DF9"/>
    <w:rsid w:val="006828C7"/>
    <w:rsid w:val="006F20DA"/>
    <w:rsid w:val="00712C97"/>
    <w:rsid w:val="00761FA4"/>
    <w:rsid w:val="007A1FD7"/>
    <w:rsid w:val="007C59DE"/>
    <w:rsid w:val="007E6C6E"/>
    <w:rsid w:val="0080323B"/>
    <w:rsid w:val="0081656F"/>
    <w:rsid w:val="00824112"/>
    <w:rsid w:val="008804C5"/>
    <w:rsid w:val="008B1A8F"/>
    <w:rsid w:val="008D280F"/>
    <w:rsid w:val="00916C31"/>
    <w:rsid w:val="00991478"/>
    <w:rsid w:val="009A21F8"/>
    <w:rsid w:val="009C2EDE"/>
    <w:rsid w:val="00A132E8"/>
    <w:rsid w:val="00B5572A"/>
    <w:rsid w:val="00C84967"/>
    <w:rsid w:val="00CE5FF7"/>
    <w:rsid w:val="00D469AE"/>
    <w:rsid w:val="00D87CEA"/>
    <w:rsid w:val="00EB332D"/>
    <w:rsid w:val="00F22CB9"/>
    <w:rsid w:val="00FA337E"/>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BA3DB8-6258-482E-B655-34A43F68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09775769">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86780222">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04338589">
      <w:bodyDiv w:val="1"/>
      <w:marLeft w:val="0"/>
      <w:marRight w:val="0"/>
      <w:marTop w:val="0"/>
      <w:marBottom w:val="0"/>
      <w:divBdr>
        <w:top w:val="none" w:sz="0" w:space="0" w:color="auto"/>
        <w:left w:val="none" w:sz="0" w:space="0" w:color="auto"/>
        <w:bottom w:val="none" w:sz="0" w:space="0" w:color="auto"/>
        <w:right w:val="none" w:sz="0" w:space="0" w:color="auto"/>
      </w:divBdr>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3853325">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2020-06-17T02:59:00Z</dcterms:created>
  <dcterms:modified xsi:type="dcterms:W3CDTF">2022-06-16T07:02:00Z</dcterms:modified>
</cp:coreProperties>
</file>