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546BE2" w:rsidRPr="00546BE2">
        <w:rPr>
          <w:rFonts w:ascii="Times New Roman" w:eastAsia="標楷體" w:hAnsi="Times New Roman" w:cs="Times New Roman" w:hint="eastAsia"/>
          <w:sz w:val="40"/>
          <w:szCs w:val="40"/>
        </w:rPr>
        <w:t>霧臺魯凱語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D26500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DF0A2F">
        <w:rPr>
          <w:rFonts w:ascii="Times New Roman" w:eastAsia="標楷體" w:hAnsi="Times New Roman" w:cs="Times New Roman"/>
          <w:sz w:val="40"/>
          <w:szCs w:val="40"/>
        </w:rPr>
        <w:t>2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F740EE">
        <w:rPr>
          <w:rFonts w:ascii="Times New Roman" w:hAnsi="Times New Roman" w:cs="Times New Roman"/>
          <w:color w:val="212529"/>
          <w:sz w:val="40"/>
          <w:szCs w:val="40"/>
        </w:rPr>
        <w:t>Bengelrai</w:t>
      </w:r>
      <w:proofErr w:type="spellEnd"/>
      <w:r w:rsidR="00F740E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F740EE">
        <w:rPr>
          <w:rFonts w:ascii="Times New Roman" w:hAnsi="Times New Roman" w:cs="Times New Roman"/>
          <w:color w:val="212529"/>
          <w:sz w:val="40"/>
          <w:szCs w:val="40"/>
        </w:rPr>
        <w:t>ki</w:t>
      </w:r>
      <w:proofErr w:type="spellEnd"/>
      <w:r w:rsidR="00F740E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F740EE">
        <w:rPr>
          <w:rFonts w:ascii="Times New Roman" w:hAnsi="Times New Roman" w:cs="Times New Roman"/>
          <w:color w:val="212529"/>
          <w:sz w:val="40"/>
          <w:szCs w:val="40"/>
        </w:rPr>
        <w:t>Ngudradre</w:t>
      </w:r>
      <w:proofErr w:type="spellEnd"/>
      <w:r w:rsidR="00F740EE">
        <w:rPr>
          <w:rFonts w:ascii="Times New Roman" w:hAnsi="Times New Roman" w:cs="Times New Roman"/>
          <w:color w:val="212529"/>
          <w:sz w:val="40"/>
          <w:szCs w:val="40"/>
        </w:rPr>
        <w:t xml:space="preserve"> kay </w:t>
      </w:r>
      <w:proofErr w:type="spellStart"/>
      <w:r w:rsidR="00F740EE">
        <w:rPr>
          <w:rFonts w:ascii="Times New Roman" w:hAnsi="Times New Roman" w:cs="Times New Roman"/>
          <w:color w:val="212529"/>
          <w:sz w:val="40"/>
          <w:szCs w:val="40"/>
        </w:rPr>
        <w:t>bariangai</w:t>
      </w:r>
      <w:proofErr w:type="spellEnd"/>
    </w:p>
    <w:p w:rsidR="0020065C" w:rsidRPr="0020065C" w:rsidRDefault="0020065C" w:rsidP="00F77980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740EE" w:rsidRPr="00F740EE" w:rsidRDefault="00F740EE" w:rsidP="00F740E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Pi kai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cacekecekele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taraya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nitubengelradhane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sapatuthingalane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sarathudane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kidremedreme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kay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Ngudradrekai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tualainga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nadruma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cegecege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bariangalai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sapatuthingalane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Ngudradrekai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kay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bariangalai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mualrivili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thariri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ka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samausakesakenane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F740EE" w:rsidRPr="00F740EE" w:rsidRDefault="00F740EE" w:rsidP="00F740E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Kay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kadaengune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Ngudradrekai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tacebeane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bariangane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lakathariri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lasangasai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waledra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wadraredrare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kadaengane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matiausakene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matia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bebetethe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anika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thariri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turamuru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nalatumuita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alata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tupalrealrebane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tubengellai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laiya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sakaulainga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aladarepe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kakudhane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bariangalai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F740EE" w:rsidRPr="00F740EE" w:rsidRDefault="00F740EE" w:rsidP="00F740E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Ku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kakudhane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bariangalai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lupakelasu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ngualrima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valisane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sauvalai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siacivare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vaeva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bariangalai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tulrevegesu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labaibai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dukipi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dukipi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bariangalai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ababai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lrigu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taulecegane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taka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bulane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sicivare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sauvalai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bariangalai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lrigu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tapanane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babui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F740EE" w:rsidRPr="00F740EE" w:rsidRDefault="00F740EE" w:rsidP="00F740E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Ludrele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ubulane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bariangulai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asalumalrane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civare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anikakalranga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kuini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matipangelrace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lriya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sapelaelane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lukiparaisane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kiabububuli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sicivare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pasalrivane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740EE" w:rsidRPr="00F740EE" w:rsidRDefault="00F740EE" w:rsidP="00F740E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Kay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bariangalai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madradraunga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arakaiyane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tumapapangalane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kakudhane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pangukai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mitane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Ngudradrekai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kay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bariangalai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sapatuthingalane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saniangane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mualecege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tharilane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kasabulruane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umaumase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arakai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sakiadiadili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arakai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lrekeme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ngiasasangate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bariangalai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dremedremane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amiya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lakamani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cegecege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marudraudrangeta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tubengelrai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bariangai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Ngudradrekai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sapatuthingalane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sapulrekemane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F740E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AA0C26" w:rsidRPr="00AA0C26" w:rsidRDefault="00AA0C26" w:rsidP="00F740E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065C" w:rsidRDefault="0020065C" w:rsidP="00F740EE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F740EE" w:rsidRDefault="00F740EE" w:rsidP="00F740EE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F740EE" w:rsidRDefault="00F740EE" w:rsidP="00F740EE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F740EE" w:rsidRDefault="00F740EE" w:rsidP="00F740EE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F740EE" w:rsidRDefault="00F740EE" w:rsidP="00F740EE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F740EE" w:rsidRDefault="00F740EE" w:rsidP="00F740EE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F740EE" w:rsidRDefault="00F740EE" w:rsidP="00F740EE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F740EE" w:rsidRPr="00F740EE" w:rsidRDefault="00F740EE" w:rsidP="00F740EE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F740EE" w:rsidRPr="00F740EE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F740EE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546BE2" w:rsidRPr="00546BE2">
        <w:rPr>
          <w:rFonts w:ascii="Times New Roman" w:eastAsia="標楷體" w:hAnsi="Times New Roman" w:cs="Times New Roman" w:hint="eastAsia"/>
          <w:sz w:val="40"/>
          <w:szCs w:val="40"/>
        </w:rPr>
        <w:t>霧臺魯凱語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D26500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DF0A2F">
        <w:rPr>
          <w:rFonts w:ascii="Times New Roman" w:eastAsia="標楷體" w:hAnsi="Times New Roman" w:cs="Times New Roman"/>
          <w:sz w:val="40"/>
          <w:szCs w:val="40"/>
        </w:rPr>
        <w:t>2</w:t>
      </w: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F740EE" w:rsidRPr="00F740EE">
        <w:rPr>
          <w:rFonts w:ascii="標楷體" w:eastAsia="標楷體" w:hAnsi="標楷體" w:cs="Times New Roman"/>
          <w:color w:val="212529"/>
          <w:sz w:val="40"/>
          <w:szCs w:val="40"/>
        </w:rPr>
        <w:t>魯凱族的族花－百合花</w:t>
      </w:r>
    </w:p>
    <w:p w:rsidR="0020065C" w:rsidRPr="00F740EE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F740EE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F740EE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F740EE" w:rsidRPr="00F740EE" w:rsidRDefault="00F740EE" w:rsidP="00F740E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40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每一個國家都有自己的國花，象徵這個國家的標誌或民族的精神，魯凱族很久以前，就選擇了百合花</w:t>
      </w:r>
      <w:proofErr w:type="gramStart"/>
      <w:r w:rsidRPr="00F740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作為族花</w:t>
      </w:r>
      <w:proofErr w:type="gramEnd"/>
      <w:r w:rsidRPr="00F740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。佩戴百合花不但可以使自己更漂亮，也是尊重對方的一種禮節。</w:t>
      </w:r>
    </w:p>
    <w:p w:rsidR="00F740EE" w:rsidRPr="00F740EE" w:rsidRDefault="00F740EE" w:rsidP="00F740E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40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百合花盛開的季節，魯凱族的土地上，處處可以看見一朵</w:t>
      </w:r>
      <w:proofErr w:type="gramStart"/>
      <w:r w:rsidRPr="00F740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朵</w:t>
      </w:r>
      <w:proofErr w:type="gramEnd"/>
      <w:r w:rsidRPr="00F740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白色，形狀像喇叭的花綻放挺立在山谷中，芬芳又美麗散發出清幽的香氣，給人一種清新、聖潔而不可侵犯的威儀。</w:t>
      </w:r>
    </w:p>
    <w:p w:rsidR="00F740EE" w:rsidRDefault="00F740EE" w:rsidP="00F740E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40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百合花的佩戴方式，規定男人必須</w:t>
      </w:r>
      <w:proofErr w:type="gramStart"/>
      <w:r w:rsidRPr="00F740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要獵得公</w:t>
      </w:r>
      <w:proofErr w:type="gramEnd"/>
      <w:r w:rsidRPr="00F740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山豬累積到五頭以上才可以佩戴。女士們要</w:t>
      </w:r>
      <w:proofErr w:type="gramStart"/>
      <w:r w:rsidRPr="00F740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透過賜冠儀式</w:t>
      </w:r>
      <w:proofErr w:type="gramEnd"/>
      <w:r w:rsidRPr="00F740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才可以佩戴。魯凱族認定，女人佩戴百合花是象徵聖潔和高貴，男人佩戴百合花象徵男人脫穎而出的智慧和勇敢。</w:t>
      </w:r>
    </w:p>
    <w:p w:rsidR="00F740EE" w:rsidRDefault="00F740EE" w:rsidP="00F740E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40EE" w:rsidRDefault="00F740EE" w:rsidP="00F740E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40EE" w:rsidRDefault="00F740EE" w:rsidP="00F740E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40EE" w:rsidRDefault="00F740EE" w:rsidP="00F740E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40EE" w:rsidRPr="00F740EE" w:rsidRDefault="00F740EE" w:rsidP="00F740E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40EE" w:rsidRPr="00F740EE" w:rsidRDefault="00F740EE" w:rsidP="00F740E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40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百合花在魯凱族而言，代表真善美也象徵責任和榮譽，希望每一個人都能堅忍不拔、有智慧、謙卑和平的像百合花一樣，所以魯凱族的祖先選定了百合花為魯凱族</w:t>
      </w:r>
      <w:proofErr w:type="gramStart"/>
      <w:r w:rsidRPr="00F740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的族花</w:t>
      </w:r>
      <w:proofErr w:type="gramEnd"/>
      <w:r w:rsidRPr="00F740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，代表魯凱族的記號和民族的精神。</w:t>
      </w:r>
    </w:p>
    <w:p w:rsidR="00C90672" w:rsidRPr="00C90672" w:rsidRDefault="00C90672" w:rsidP="00F740E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F740EE" w:rsidRDefault="00DF0A2F" w:rsidP="00C9067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sz w:val="32"/>
          <w:szCs w:val="32"/>
        </w:rPr>
      </w:pPr>
    </w:p>
    <w:p w:rsidR="00AD5D2D" w:rsidRPr="00F740EE" w:rsidRDefault="00AD5D2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sz w:val="32"/>
          <w:szCs w:val="32"/>
        </w:rPr>
      </w:pPr>
    </w:p>
    <w:sectPr w:rsidR="00AD5D2D" w:rsidRPr="00F740EE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20065C"/>
    <w:rsid w:val="00234D50"/>
    <w:rsid w:val="0027325A"/>
    <w:rsid w:val="002D332A"/>
    <w:rsid w:val="00444427"/>
    <w:rsid w:val="00546BE2"/>
    <w:rsid w:val="005606F9"/>
    <w:rsid w:val="005E2334"/>
    <w:rsid w:val="0060332C"/>
    <w:rsid w:val="00667A7F"/>
    <w:rsid w:val="006F676E"/>
    <w:rsid w:val="008B40BF"/>
    <w:rsid w:val="008D33BB"/>
    <w:rsid w:val="00AA0C26"/>
    <w:rsid w:val="00AD5D2D"/>
    <w:rsid w:val="00AF2D00"/>
    <w:rsid w:val="00BF1155"/>
    <w:rsid w:val="00C621D7"/>
    <w:rsid w:val="00C63913"/>
    <w:rsid w:val="00C90672"/>
    <w:rsid w:val="00D26500"/>
    <w:rsid w:val="00DF0A2F"/>
    <w:rsid w:val="00F3099A"/>
    <w:rsid w:val="00F740EE"/>
    <w:rsid w:val="00F7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0B5F0"/>
  <w15:docId w15:val="{8775C1A3-C3C4-461D-9F64-A3BC72A18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2020-06-19T03:36:00Z</dcterms:created>
  <dcterms:modified xsi:type="dcterms:W3CDTF">2022-06-17T08:29:00Z</dcterms:modified>
</cp:coreProperties>
</file>