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4EA" w:rsidRPr="008A045D" w:rsidRDefault="009C44EA" w:rsidP="009C44EA">
      <w:pPr>
        <w:widowControl/>
        <w:jc w:val="center"/>
        <w:textAlignment w:val="baseline"/>
        <w:rPr>
          <w:rFonts w:ascii="Times New Roman" w:eastAsia="標楷體" w:hAnsi="Times New Roman"/>
          <w:color w:val="000000"/>
          <w:kern w:val="0"/>
          <w:sz w:val="40"/>
          <w:szCs w:val="40"/>
        </w:rPr>
      </w:pP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>【茂林魯凱語】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>高中學生組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>編號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="008F55C5">
        <w:rPr>
          <w:rFonts w:ascii="Times New Roman" w:eastAsia="標楷體" w:hAnsi="Times New Roman"/>
          <w:color w:val="000000"/>
          <w:kern w:val="0"/>
          <w:sz w:val="40"/>
          <w:szCs w:val="40"/>
        </w:rPr>
        <w:t>4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>號</w:t>
      </w:r>
    </w:p>
    <w:p w:rsidR="009C44EA" w:rsidRPr="008A045D" w:rsidRDefault="009C44EA" w:rsidP="009C44EA">
      <w:pPr>
        <w:widowControl/>
        <w:jc w:val="center"/>
        <w:textAlignment w:val="baseline"/>
        <w:rPr>
          <w:rFonts w:ascii="Times New Roman" w:hAnsi="Times New Roman"/>
          <w:color w:val="000000"/>
          <w:kern w:val="0"/>
          <w:sz w:val="40"/>
          <w:szCs w:val="40"/>
        </w:rPr>
      </w:pPr>
      <w:proofErr w:type="spellStart"/>
      <w:r w:rsidRPr="008A045D">
        <w:rPr>
          <w:rFonts w:ascii="Times New Roman" w:hAnsi="Times New Roman"/>
          <w:color w:val="000000"/>
          <w:kern w:val="0"/>
          <w:sz w:val="40"/>
          <w:szCs w:val="40"/>
        </w:rPr>
        <w:t>madelame</w:t>
      </w:r>
      <w:proofErr w:type="spellEnd"/>
      <w:r w:rsidRPr="008A045D">
        <w:rPr>
          <w:rFonts w:ascii="Times New Roman" w:hAnsi="Times New Roman"/>
          <w:color w:val="000000"/>
          <w:kern w:val="0"/>
          <w:sz w:val="40"/>
          <w:szCs w:val="40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40"/>
          <w:szCs w:val="40"/>
        </w:rPr>
        <w:t>miti</w:t>
      </w:r>
      <w:proofErr w:type="spellEnd"/>
      <w:r w:rsidRPr="008A045D">
        <w:rPr>
          <w:rFonts w:ascii="Times New Roman" w:hAnsi="Times New Roman"/>
          <w:color w:val="000000"/>
          <w:kern w:val="0"/>
          <w:sz w:val="40"/>
          <w:szCs w:val="40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40"/>
          <w:szCs w:val="40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40"/>
          <w:szCs w:val="40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40"/>
          <w:szCs w:val="40"/>
        </w:rPr>
        <w:t>thth</w:t>
      </w:r>
      <w:r w:rsidRPr="008A045D">
        <w:rPr>
          <w:rFonts w:ascii="Cambria Math" w:hAnsi="Cambria Math" w:cs="Cambria Math"/>
          <w:color w:val="000000"/>
          <w:kern w:val="0"/>
          <w:sz w:val="40"/>
          <w:szCs w:val="40"/>
        </w:rPr>
        <w:t>ɨ</w:t>
      </w:r>
      <w:r w:rsidRPr="008A045D">
        <w:rPr>
          <w:rFonts w:ascii="Times New Roman" w:hAnsi="Times New Roman"/>
          <w:color w:val="000000"/>
          <w:kern w:val="0"/>
          <w:sz w:val="40"/>
          <w:szCs w:val="40"/>
        </w:rPr>
        <w:t>kadane</w:t>
      </w:r>
      <w:proofErr w:type="spellEnd"/>
      <w:r w:rsidRPr="008A045D">
        <w:rPr>
          <w:rFonts w:ascii="Times New Roman" w:hAnsi="Times New Roman"/>
          <w:color w:val="000000"/>
          <w:kern w:val="0"/>
          <w:sz w:val="40"/>
          <w:szCs w:val="40"/>
        </w:rPr>
        <w:t xml:space="preserve"> ta</w:t>
      </w:r>
    </w:p>
    <w:p w:rsidR="009C44EA" w:rsidRPr="008A045D" w:rsidRDefault="009C44EA" w:rsidP="009C44EA">
      <w:pPr>
        <w:widowControl/>
        <w:spacing w:line="520" w:lineRule="atLeast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  <w:sectPr w:rsidR="009C44EA" w:rsidRPr="008A045D" w:rsidSect="009C44EA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44EA" w:rsidRPr="008A045D" w:rsidRDefault="009C44E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us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mes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mtaleke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viene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mida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vlinga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tigiali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silepe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depe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ikunu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la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mukuethe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kdr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meli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gia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dovdavce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mbelenge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siviri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mwa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tédra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képésuali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tédra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kwa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depe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tumali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mwa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kdes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nge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thkadadeneli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?</w:t>
      </w:r>
    </w:p>
    <w:p w:rsidR="009C44EA" w:rsidRPr="008A045D" w:rsidRDefault="009C44E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médavlinga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tulucubungali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asesane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sovlé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tikikili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lrimé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thubungu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gia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lovlavedri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ongké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mathuré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daderane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mbelenge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kidri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pacimonga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mkacerad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lriungu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mwa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tilungungu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icnglenga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madr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ico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sugia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lribungu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rubuel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biribiri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.</w:t>
      </w:r>
    </w:p>
    <w:p w:rsidR="009C44EA" w:rsidRPr="008A045D" w:rsidRDefault="009C44E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pakucuru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prvkéli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biribiri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mabusuku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cngle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kumidra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tal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cicigi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buete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makasi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adrasa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lrimé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kuku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makakulisi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giama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ribungu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mwa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ma.</w:t>
      </w:r>
    </w:p>
    <w:p w:rsidR="009C44EA" w:rsidRPr="008A045D" w:rsidRDefault="009C44E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muidra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nga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dadra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makurath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mdane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asira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lacngle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mabusungu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magaucu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sovlé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ibiri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iya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apwa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dukué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adrasa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drusa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acabuane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drusa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vlake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cngle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laribungu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mwa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vacobu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thumumac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kuene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ikidri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mami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amua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saplangne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tkapra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ngékene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angulingo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vlavlake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lam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ce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sungkana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nga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nikane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gram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“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musu</w:t>
      </w:r>
      <w:proofErr w:type="spellEnd"/>
      <w:proofErr w:type="gram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ringava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kuene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st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rece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ma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mumu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”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liya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ngicingica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titna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pangurici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nga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ngévéhta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kwa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takedrengé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.</w:t>
      </w:r>
    </w:p>
    <w:p w:rsidR="009C44EA" w:rsidRPr="008A045D" w:rsidRDefault="009C44E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gilinga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kedredremeli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acnglali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tuma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th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kadane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mama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umane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skatharé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vlavlake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kumidra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asiradra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émdramdi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vlavlake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akana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skargini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.</w:t>
      </w:r>
    </w:p>
    <w:p w:rsidR="009C44EA" w:rsidRPr="008A045D" w:rsidRDefault="009C44E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tumani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amé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parigu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kwa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kumidra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tath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kadane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ta,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ikelel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ma,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ikedrarua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akakulu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atalalé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sesa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mamidria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kené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th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kadaneli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sikiningli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kini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liyia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iké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kdr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dr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kené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th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kadane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ka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nukaragi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ma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mkec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nge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makaiconga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kené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th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kadane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;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kdraleme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madali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kené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mia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mkaragi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mrasudu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th</w:t>
      </w:r>
      <w:r w:rsidRPr="008A045D">
        <w:rPr>
          <w:rFonts w:ascii="Cambria Math" w:hAnsi="Cambria Math" w:cs="Cambria Math"/>
          <w:color w:val="000000"/>
          <w:kern w:val="0"/>
          <w:sz w:val="32"/>
          <w:szCs w:val="32"/>
        </w:rPr>
        <w:t>ɨ</w:t>
      </w:r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kadane</w:t>
      </w:r>
      <w:proofErr w:type="spellEnd"/>
      <w:r w:rsidRPr="008A045D">
        <w:rPr>
          <w:rFonts w:ascii="Times New Roman" w:hAnsi="Times New Roman"/>
          <w:color w:val="000000"/>
          <w:kern w:val="0"/>
          <w:sz w:val="32"/>
          <w:szCs w:val="32"/>
        </w:rPr>
        <w:t>.</w:t>
      </w: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  <w:sectPr w:rsidR="00EC2594" w:rsidRPr="008A045D" w:rsidSect="009C44E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9C44EA" w:rsidRPr="008A045D" w:rsidRDefault="009C44EA" w:rsidP="009C44EA">
      <w:pPr>
        <w:widowControl/>
        <w:spacing w:line="520" w:lineRule="atLeast"/>
        <w:jc w:val="both"/>
        <w:textAlignment w:val="baseline"/>
        <w:rPr>
          <w:rFonts w:ascii="Times New Roman" w:hAnsi="Times New Roman"/>
          <w:color w:val="000000"/>
          <w:kern w:val="0"/>
          <w:sz w:val="32"/>
          <w:szCs w:val="32"/>
        </w:rPr>
        <w:sectPr w:rsidR="009C44EA" w:rsidRPr="008A045D" w:rsidSect="009C44EA">
          <w:type w:val="continuous"/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44EA" w:rsidRPr="008A045D" w:rsidRDefault="009C44EA" w:rsidP="009C44EA">
      <w:pPr>
        <w:widowControl/>
        <w:jc w:val="center"/>
        <w:textAlignment w:val="baseline"/>
        <w:rPr>
          <w:rFonts w:ascii="Times New Roman" w:eastAsia="標楷體" w:hAnsi="Times New Roman"/>
          <w:color w:val="000000"/>
          <w:kern w:val="0"/>
          <w:sz w:val="40"/>
          <w:szCs w:val="40"/>
        </w:rPr>
      </w:pP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lastRenderedPageBreak/>
        <w:t>【茂林魯凱語】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>高中學生組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>編號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="008F55C5">
        <w:rPr>
          <w:rFonts w:ascii="Times New Roman" w:eastAsia="標楷體" w:hAnsi="Times New Roman"/>
          <w:color w:val="000000"/>
          <w:kern w:val="0"/>
          <w:sz w:val="40"/>
          <w:szCs w:val="40"/>
        </w:rPr>
        <w:t>4</w:t>
      </w:r>
      <w:bookmarkStart w:id="0" w:name="_GoBack"/>
      <w:bookmarkEnd w:id="0"/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 xml:space="preserve"> </w:t>
      </w: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>號</w:t>
      </w:r>
    </w:p>
    <w:p w:rsidR="009C44EA" w:rsidRPr="008A045D" w:rsidRDefault="009C44EA" w:rsidP="009C44EA">
      <w:pPr>
        <w:widowControl/>
        <w:jc w:val="center"/>
        <w:textAlignment w:val="baseline"/>
        <w:rPr>
          <w:rFonts w:ascii="Times New Roman" w:eastAsia="標楷體" w:hAnsi="Times New Roman"/>
          <w:color w:val="000000"/>
          <w:kern w:val="0"/>
          <w:sz w:val="40"/>
          <w:szCs w:val="40"/>
        </w:rPr>
      </w:pPr>
      <w:r w:rsidRPr="008A045D">
        <w:rPr>
          <w:rFonts w:ascii="Times New Roman" w:eastAsia="標楷體" w:hAnsi="Times New Roman"/>
          <w:color w:val="000000"/>
          <w:kern w:val="0"/>
          <w:sz w:val="40"/>
          <w:szCs w:val="40"/>
        </w:rPr>
        <w:t>愛我們的家</w:t>
      </w:r>
    </w:p>
    <w:p w:rsidR="009C44EA" w:rsidRPr="008A045D" w:rsidRDefault="009C44EA" w:rsidP="009C44EA">
      <w:pPr>
        <w:widowControl/>
        <w:spacing w:line="520" w:lineRule="atLeast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9C44EA" w:rsidRPr="008A045D" w:rsidRDefault="009C44EA" w:rsidP="009C44EA">
      <w:pPr>
        <w:widowControl/>
        <w:spacing w:line="520" w:lineRule="atLeast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  <w:sectPr w:rsidR="009C44EA" w:rsidRPr="008A045D" w:rsidSect="009C44EA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44EA" w:rsidRPr="008A045D" w:rsidRDefault="009C44E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飄著細雨的濕冷天氣，已找了許久工作都沒著落的我</w:t>
      </w:r>
      <w:r w:rsidR="003D5B2A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，心情沉悶的走在回家的山路上。經濟不景氣碰上中年失業，</w:t>
      </w:r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該怎麼面對家人？</w:t>
      </w:r>
    </w:p>
    <w:p w:rsidR="009C44EA" w:rsidRPr="008A045D" w:rsidRDefault="003D5B2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遠方一名男子雙手提了沉重的袋子，不穩地走在小徑上，他腳一滑，便</w:t>
      </w:r>
      <w:r w:rsidR="009C44EA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跌進一旁的山溝。</w:t>
      </w:r>
    </w:p>
    <w:p w:rsidR="009C44EA" w:rsidRPr="008A045D" w:rsidRDefault="003D5B2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我費勁地扶起這位醉漢，卻見他身子再傾斜，雙手始終抓著袋子，</w:t>
      </w:r>
      <w:proofErr w:type="gramStart"/>
      <w:r w:rsidR="009C44EA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一心急</w:t>
      </w:r>
      <w:proofErr w:type="gramEnd"/>
      <w:r w:rsidR="009C44EA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著回家。</w:t>
      </w:r>
    </w:p>
    <w:p w:rsidR="009C44EA" w:rsidRPr="008A045D" w:rsidRDefault="009C44E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走進他簡陋的屋子，他妻子見他</w:t>
      </w:r>
      <w:r w:rsidR="003D5B2A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便是一陣痛罵，男子卻不以為意，逕自將</w:t>
      </w:r>
      <w:r w:rsidR="001B24A5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兩個袋子放上桌。兩個小孩</w:t>
      </w:r>
      <w:proofErr w:type="gramStart"/>
      <w:r w:rsidR="001B24A5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衝</w:t>
      </w:r>
      <w:proofErr w:type="gramEnd"/>
      <w:r w:rsidR="001B24A5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了上來，打開袋子吃了起來。原來男子剛吃完喜宴，</w:t>
      </w:r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把菜尾帶回家給孩</w:t>
      </w:r>
      <w:r w:rsidR="001B24A5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子。「慢點，小心噎著！」他妻子吆喝了兩句，語氣柔和了起來，還</w:t>
      </w:r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向我道謝。</w:t>
      </w:r>
    </w:p>
    <w:p w:rsidR="009C44EA" w:rsidRPr="008A045D" w:rsidRDefault="001B24A5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離開後，我滿腦子都是屋內的景象，男子看著孩子的慈愛雙眼、他妻子不斷叨</w:t>
      </w:r>
      <w:proofErr w:type="gramStart"/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唸</w:t>
      </w:r>
      <w:proofErr w:type="gramEnd"/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卻上揚的嘴角，</w:t>
      </w:r>
      <w:r w:rsidR="009C44EA"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孩子吃的津津有味的模樣。</w:t>
      </w:r>
    </w:p>
    <w:p w:rsidR="009C44EA" w:rsidRPr="008A045D" w:rsidRDefault="009C44EA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  <w:r w:rsidRPr="008A045D">
        <w:rPr>
          <w:rFonts w:ascii="Times New Roman" w:eastAsia="標楷體" w:hAnsi="Times New Roman"/>
          <w:color w:val="000000"/>
          <w:kern w:val="0"/>
          <w:sz w:val="32"/>
          <w:szCs w:val="32"/>
        </w:rPr>
        <w:t>這場景鼓勵了我，不論環境優渥貧富、地位貴賤高低，當一位父親對家有責任感時，這家就堅固了；而當每個人都愛家，這家就有了溫暖！</w:t>
      </w:r>
    </w:p>
    <w:p w:rsidR="00907EA0" w:rsidRPr="008A045D" w:rsidRDefault="00907EA0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EC2594" w:rsidRPr="008A045D" w:rsidRDefault="00EC2594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p w:rsidR="00907EA0" w:rsidRPr="008A045D" w:rsidRDefault="00907EA0" w:rsidP="009C44EA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  <w:sectPr w:rsidR="00907EA0" w:rsidRPr="008A045D" w:rsidSect="009C44E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CD354E" w:rsidRPr="008A045D" w:rsidRDefault="00CD354E" w:rsidP="009C44EA">
      <w:pPr>
        <w:widowControl/>
        <w:spacing w:line="520" w:lineRule="atLeast"/>
        <w:jc w:val="both"/>
        <w:textAlignment w:val="baseline"/>
        <w:rPr>
          <w:rFonts w:ascii="Times New Roman" w:eastAsia="標楷體" w:hAnsi="Times New Roman"/>
          <w:color w:val="000000"/>
          <w:kern w:val="0"/>
          <w:sz w:val="32"/>
          <w:szCs w:val="32"/>
        </w:rPr>
      </w:pPr>
    </w:p>
    <w:sectPr w:rsidR="00CD354E" w:rsidRPr="008A045D" w:rsidSect="009C44EA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4EA"/>
    <w:rsid w:val="001B24A5"/>
    <w:rsid w:val="003D5B2A"/>
    <w:rsid w:val="008A045D"/>
    <w:rsid w:val="008F55C5"/>
    <w:rsid w:val="00907EA0"/>
    <w:rsid w:val="009C44EA"/>
    <w:rsid w:val="00CD354E"/>
    <w:rsid w:val="00EC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6B391"/>
  <w15:docId w15:val="{F1518F23-7F32-47C1-9745-83A3D964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C44E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697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17277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3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417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76451">
          <w:marLeft w:val="0"/>
          <w:marRight w:val="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2018-03-01T03:14:00Z</dcterms:created>
  <dcterms:modified xsi:type="dcterms:W3CDTF">2022-06-16T06:00:00Z</dcterms:modified>
</cp:coreProperties>
</file>