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A83D29" w:rsidRPr="00A83D29">
        <w:rPr>
          <w:rFonts w:ascii="Times New Roman" w:eastAsia="標楷體" w:hAnsi="Times New Roman" w:cs="Times New Roman" w:hint="eastAsia"/>
          <w:sz w:val="40"/>
          <w:szCs w:val="40"/>
        </w:rPr>
        <w:t>茂林魯凱語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F359E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AA17BE">
        <w:rPr>
          <w:rFonts w:ascii="Times New Roman" w:hAnsi="Times New Roman" w:cs="Times New Roman"/>
          <w:color w:val="212529"/>
          <w:sz w:val="40"/>
          <w:szCs w:val="40"/>
        </w:rPr>
        <w:t>sessa</w:t>
      </w:r>
      <w:proofErr w:type="spellEnd"/>
      <w:r w:rsidR="00AA17B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AA17BE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AA17BE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AA17BE">
        <w:rPr>
          <w:rFonts w:ascii="Times New Roman" w:hAnsi="Times New Roman" w:cs="Times New Roman"/>
          <w:color w:val="212529"/>
          <w:sz w:val="40"/>
          <w:szCs w:val="40"/>
        </w:rPr>
        <w:t>thelevava</w:t>
      </w:r>
      <w:proofErr w:type="spellEnd"/>
    </w:p>
    <w:p w:rsidR="006858FB" w:rsidRPr="0020065C" w:rsidRDefault="006858FB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cacakeni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drɨlɨlenge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thɨnavuro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tɨmalesɨlɨsɨke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kɨdɨlenga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recacake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kecarisianenga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tarubua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tazukuta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bikéta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kɨkɨk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Drukaizuku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Amézuku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Paivangzuku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Bunungzuku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amangsale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keneme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makarcacakenga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mokakedre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duriya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pubuele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mrasudu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masobka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proofErr w:type="gram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emecɨ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skaresodo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patikurathe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skaresodo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sessanenga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angipeladra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tumanidria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pagiadria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ipatumaiyiadra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skarigi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buara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masikiululane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skacacakeni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skacacake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lakessane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bungka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niduru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proofErr w:type="gram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cacake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makai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resama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skargita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pikilivu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 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 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ikéla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 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ngrubuenenga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tapakiliviliveke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maketharé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athekadane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 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yéncumincunga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ipatumai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bikéta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nguringava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assane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duruma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athathelévava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Taiwan ”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sukura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drorpase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luluepe</w:t>
      </w:r>
      <w:proofErr w:type="spellEnd"/>
      <w:r w:rsidRPr="00AA17B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4427" w:rsidRPr="006A06A1" w:rsidRDefault="00444427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AA17B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AA17BE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P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AA17BE" w:rsidRPr="00AA17B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A17BE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A83D29" w:rsidRPr="00A83D29">
        <w:rPr>
          <w:rFonts w:ascii="Times New Roman" w:eastAsia="標楷體" w:hAnsi="Times New Roman" w:cs="Times New Roman" w:hint="eastAsia"/>
          <w:sz w:val="40"/>
          <w:szCs w:val="40"/>
        </w:rPr>
        <w:t>茂林魯凱語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F359E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A17BE" w:rsidRPr="00AA17BE">
        <w:rPr>
          <w:rFonts w:ascii="標楷體" w:eastAsia="標楷體" w:hAnsi="標楷體" w:cs="Times New Roman"/>
          <w:color w:val="212529"/>
          <w:sz w:val="40"/>
          <w:szCs w:val="40"/>
        </w:rPr>
        <w:t>一道彩虹</w:t>
      </w:r>
    </w:p>
    <w:p w:rsidR="0020065C" w:rsidRPr="00AA17BE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A17BE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A17B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彩虹有紅、</w:t>
      </w:r>
      <w:proofErr w:type="gramStart"/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橘</w:t>
      </w:r>
      <w:proofErr w:type="gramEnd"/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、綠、黃、藍、紫等色。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社會就像是一道彩虹，有很多不同的顏色，我們原住民也有很多不同的族群、文化、語言。我是魯凱族，其他有阿美族、泰雅族、排灣族、十六族，我們都在「</w:t>
      </w: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Taiwan</w:t>
      </w: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一道彩虹要多少顏色構成？顏色之間會衝突嗎？不，不會的。那麼我們為何有那麼多不同的人構成的社會？能像彩虹一樣和諧嗎？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</w:t>
      </w:r>
      <w:proofErr w:type="gramStart"/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博士說過</w:t>
      </w:r>
      <w:proofErr w:type="gramEnd"/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帶來和諧的是種類繁多，破壞和諧的是一致而無變化。社會之美在於種類繁多，多采多姿就像彩虹一樣多樣化，只有一個顏色就不構成彩虹。同理，只有一種文化無法構成一個社會。」每個人就是個不同顏色，每人都奇妙無比，就像一首歌「我認為你是了不起的」，還有一首詩歌「我們都是一家人，要相親相愛成為一家人。」</w:t>
      </w: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A17BE" w:rsidRPr="00AA17BE" w:rsidRDefault="00AA17B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Taiwan</w:t>
      </w: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土地上的原住民族，有不同的文化、語言，但是，記住我們何在一起能使得彩虹「</w:t>
      </w: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Taiwan</w:t>
      </w:r>
      <w:r w:rsidRPr="00AA17B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」更鮮亮光明。</w:t>
      </w:r>
    </w:p>
    <w:p w:rsidR="00184DDE" w:rsidRPr="00184DDE" w:rsidRDefault="00184DDE" w:rsidP="00AA17B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858FB" w:rsidRPr="00AA17BE" w:rsidRDefault="006858FB" w:rsidP="00184DD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A5E3B" w:rsidRPr="00AA17BE" w:rsidRDefault="00C03765" w:rsidP="006858FB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4A5E3B" w:rsidRPr="00AA17BE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AB6" w:rsidRDefault="004F0AB6" w:rsidP="00EC164B">
      <w:r>
        <w:separator/>
      </w:r>
    </w:p>
  </w:endnote>
  <w:endnote w:type="continuationSeparator" w:id="0">
    <w:p w:rsidR="004F0AB6" w:rsidRDefault="004F0AB6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AB6" w:rsidRDefault="004F0AB6" w:rsidP="00EC164B">
      <w:r>
        <w:separator/>
      </w:r>
    </w:p>
  </w:footnote>
  <w:footnote w:type="continuationSeparator" w:id="0">
    <w:p w:rsidR="004F0AB6" w:rsidRDefault="004F0AB6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E2F94"/>
    <w:rsid w:val="00184DDE"/>
    <w:rsid w:val="0020065C"/>
    <w:rsid w:val="00266310"/>
    <w:rsid w:val="00444427"/>
    <w:rsid w:val="004F0AB6"/>
    <w:rsid w:val="00505493"/>
    <w:rsid w:val="00546BE2"/>
    <w:rsid w:val="005F031A"/>
    <w:rsid w:val="0060332C"/>
    <w:rsid w:val="006858FB"/>
    <w:rsid w:val="006917A9"/>
    <w:rsid w:val="006A06A1"/>
    <w:rsid w:val="006F3A78"/>
    <w:rsid w:val="006F676E"/>
    <w:rsid w:val="00A83D29"/>
    <w:rsid w:val="00AA17BE"/>
    <w:rsid w:val="00AF2D00"/>
    <w:rsid w:val="00C03765"/>
    <w:rsid w:val="00CE38E6"/>
    <w:rsid w:val="00D47E36"/>
    <w:rsid w:val="00DC18BF"/>
    <w:rsid w:val="00EC164B"/>
    <w:rsid w:val="00EF359E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6505C67-F997-4DE8-B995-5067BBBA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2020-06-19T06:37:00Z</dcterms:created>
  <dcterms:modified xsi:type="dcterms:W3CDTF">2022-06-16T06:01:00Z</dcterms:modified>
</cp:coreProperties>
</file>