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546BE2" w:rsidRPr="00546BE2">
        <w:rPr>
          <w:rFonts w:ascii="Times New Roman" w:eastAsia="標楷體" w:hAnsi="Times New Roman" w:cs="Times New Roman" w:hint="eastAsia"/>
          <w:sz w:val="40"/>
          <w:szCs w:val="40"/>
        </w:rPr>
        <w:t>霧臺魯凱語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1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F77980">
        <w:rPr>
          <w:rFonts w:ascii="Times New Roman" w:hAnsi="Times New Roman" w:cs="Times New Roman"/>
          <w:color w:val="212529"/>
          <w:sz w:val="40"/>
          <w:szCs w:val="40"/>
        </w:rPr>
        <w:t>Ngiathalringu</w:t>
      </w:r>
      <w:proofErr w:type="spellEnd"/>
      <w:r w:rsidR="00F7798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F77980">
        <w:rPr>
          <w:rFonts w:ascii="Times New Roman" w:hAnsi="Times New Roman" w:cs="Times New Roman"/>
          <w:color w:val="212529"/>
          <w:sz w:val="40"/>
          <w:szCs w:val="40"/>
        </w:rPr>
        <w:t>pathingale</w:t>
      </w:r>
      <w:proofErr w:type="spellEnd"/>
      <w:r w:rsidR="00F7798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F77980">
        <w:rPr>
          <w:rFonts w:ascii="Times New Roman" w:hAnsi="Times New Roman" w:cs="Times New Roman"/>
          <w:color w:val="212529"/>
          <w:sz w:val="40"/>
          <w:szCs w:val="40"/>
        </w:rPr>
        <w:t>ki</w:t>
      </w:r>
      <w:proofErr w:type="spellEnd"/>
      <w:r w:rsidR="00F7798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F77980">
        <w:rPr>
          <w:rFonts w:ascii="Times New Roman" w:hAnsi="Times New Roman" w:cs="Times New Roman"/>
          <w:color w:val="212529"/>
          <w:sz w:val="40"/>
          <w:szCs w:val="40"/>
        </w:rPr>
        <w:t>cekele</w:t>
      </w:r>
      <w:proofErr w:type="spellEnd"/>
    </w:p>
    <w:p w:rsidR="0020065C" w:rsidRPr="0020065C" w:rsidRDefault="0020065C" w:rsidP="00F77980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7980" w:rsidRP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Saabaw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kiararagay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kidredresenge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ngulataatadre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kilrialriangaw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tacekecekelane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sukucapungane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Anu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nguluadhane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thingalenga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kunay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kacalrisiane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Ku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nakacekelane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lregelrege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Kucapungane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makucingalre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papia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talipayrange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twarakete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talrubalre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acilay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mudraadradha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; la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taluela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babiabila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vaalru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kaadravane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Tulalekelre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paadeethenga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mupayrange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utubay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zidusia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ikaynga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dinva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drinki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maduaynga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mugaku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mutakisulrasulravane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langay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akaneane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lasatumatumane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77980" w:rsidRP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Lakela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pakialringaw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lrapusu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kwini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Tulalekelre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lakipawlrakaw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kavay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takuapingane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Lrinru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taratulru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cayli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; ala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kelanga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pakialringaw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umauku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acilay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Murake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pakaamudu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mathariri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kiwkay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tacekcekelane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lakasalivalraw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tubi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Ala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marasikay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swasihu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tucekele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nacacubusane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kikay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kadaengane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Makadradradha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gram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RINARI</w:t>
      </w:r>
      <w:proofErr w:type="gram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pasudalepenga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Rinari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Taytulru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kiakelrete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taluela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tucekele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ngubabuculu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Makagu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Makadradadha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Timutimurugu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Paridradhane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kamani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Vedaygu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Kucapungane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taluvale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kusiaw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niparalubane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sapaysuane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banagte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kiwkay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matiadrareareange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77980" w:rsidRP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lamakaela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natalaalibi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lamaramaramaw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tasuthane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kadadalranane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lriilringulu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akaulrvane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labaai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pangiraeragelane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talicucubungu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laaru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kadadalame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kivavange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Lapawkalrivili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tamuamuane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sukubu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lakiwkay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ciwru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tinsiw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ansukunici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zunlrikay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44427" w:rsidRPr="00444427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ngwadadeethe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Masilridi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wakaba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Ailriw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Talulutane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yabalrealreanane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Timuru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nadripungu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nayka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taluela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sukucapungane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alaka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wakelrekelrete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Twaumase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mathaithaithariri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lapakaduaynga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laumaumase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papia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kivaavange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kilrialringaw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thingale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bunka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nay ka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swakay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tini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maelanenga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saabaw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F779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F77980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546BE2" w:rsidRPr="00546BE2">
        <w:rPr>
          <w:rFonts w:ascii="Times New Roman" w:eastAsia="標楷體" w:hAnsi="Times New Roman" w:cs="Times New Roman" w:hint="eastAsia"/>
          <w:sz w:val="40"/>
          <w:szCs w:val="40"/>
        </w:rPr>
        <w:t>霧臺魯凱語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1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F77980" w:rsidRPr="00F77980">
        <w:rPr>
          <w:rFonts w:ascii="標楷體" w:eastAsia="標楷體" w:hAnsi="標楷體" w:cs="Times New Roman"/>
          <w:color w:val="212529"/>
          <w:sz w:val="40"/>
          <w:szCs w:val="40"/>
        </w:rPr>
        <w:t>魯凱部落導覽</w:t>
      </w:r>
    </w:p>
    <w:p w:rsidR="0020065C" w:rsidRPr="00F77980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F77980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F7798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F77980" w:rsidRP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歡迎來到我們的好茶部落參觀體驗魯凱部落風情、認識原住民文化不同的內涵，過去的好茶沒有路、沒有電，後來遷移到靠近平地的河床地，生活型態隨著便利而開始劇烈的變化，心態觀念也明顯改變。</w:t>
      </w:r>
    </w:p>
    <w:p w:rsidR="00F77980" w:rsidRP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因着氣候的變化，一次次的風災破壞了新好茶整個村落，就往平地安置在軍營麟洛村，但更慘重的莫拉克吞滅了新好茶。經過政府及救助團體和個人的援助，將我們安排在現在的</w:t>
      </w:r>
      <w:proofErr w:type="gramStart"/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禮納里</w:t>
      </w:r>
      <w:proofErr w:type="gramEnd"/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永久屋基地。</w:t>
      </w:r>
    </w:p>
    <w:p w:rsid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這裡有好茶、</w:t>
      </w:r>
      <w:proofErr w:type="gramStart"/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家大社三個不同鄉村約五百戶一千多個人口，還有一間小學、九間的教堂。建築風格又像歐洲、又像日本，成為一種特色，為吸引外客來參觀的新景點。</w:t>
      </w:r>
    </w:p>
    <w:p w:rsid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7980" w:rsidRP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7980" w:rsidRPr="00F77980" w:rsidRDefault="00F77980" w:rsidP="00F7798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一場風災的危機，沒有想到創造了新的機會，讓失去的故鄉在此重現從新出發。</w:t>
      </w:r>
      <w:proofErr w:type="gramStart"/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可以說是因禍得福</w:t>
      </w:r>
      <w:proofErr w:type="gramEnd"/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。除了本部落之外，周邊也有著名的景點可以參觀和</w:t>
      </w:r>
      <w:proofErr w:type="gramStart"/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體驗這理的</w:t>
      </w:r>
      <w:proofErr w:type="gramEnd"/>
      <w:r w:rsidRPr="00F779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文化之美。</w:t>
      </w:r>
    </w:p>
    <w:p w:rsidR="00444427" w:rsidRPr="00F77980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A5E3B" w:rsidRPr="0020065C" w:rsidRDefault="00E14B60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20065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20065C"/>
    <w:rsid w:val="00444427"/>
    <w:rsid w:val="00546BE2"/>
    <w:rsid w:val="0060332C"/>
    <w:rsid w:val="006F676E"/>
    <w:rsid w:val="00AF2D00"/>
    <w:rsid w:val="00E14B60"/>
    <w:rsid w:val="00F7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E3ACEE-4F85-41F2-A773-A4A258E0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2020-06-19T00:28:00Z</dcterms:created>
  <dcterms:modified xsi:type="dcterms:W3CDTF">2022-06-16T06:36:00Z</dcterms:modified>
</cp:coreProperties>
</file>