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9734F2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734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67163" w:rsidRPr="009734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卡群布農語</w:t>
      </w:r>
      <w:r w:rsidRPr="009734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364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B48F7" w:rsidRPr="009734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2105B4" w:rsidRPr="009734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9734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364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34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364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A49D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5364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34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64EA0" w:rsidRPr="009734F2" w:rsidRDefault="008A49D5" w:rsidP="00D64EA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A49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Mintapusqoan</w:t>
      </w:r>
    </w:p>
    <w:p w:rsidR="006818CA" w:rsidRPr="009734F2" w:rsidRDefault="006818CA" w:rsidP="00A940B8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9734F2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4F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49D5" w:rsidRPr="0046624E" w:rsidRDefault="008A49D5" w:rsidP="008A49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lastRenderedPageBreak/>
        <w:t>Haiza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qabas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tatini’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uva’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az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bina’u’az,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mahiav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va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Tina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cia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mudan,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kingna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Tama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binau’az,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maqat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kinina’an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mapicial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li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kaitangusan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uva’az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cia,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lusbut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maskalun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cia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kukuza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picihalun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paka’un.</w:t>
      </w:r>
    </w:p>
    <w:p w:rsidR="008A49D5" w:rsidRPr="0046624E" w:rsidRDefault="008A49D5" w:rsidP="008A49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Madu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cia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uva’az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za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tama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ican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libus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qaqanup,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takilumaq,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ma’aq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qa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tina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haiza’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tama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pinhiva’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macial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sadu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uva’az,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maca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mudanin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tama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munludun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kitnga’in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madikla’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sadu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uva’az,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madu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maskakalun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kukuza.</w:t>
      </w:r>
    </w:p>
    <w:p w:rsidR="008A49D5" w:rsidRPr="0046624E" w:rsidRDefault="008A49D5" w:rsidP="008A49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Tupa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uva’az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aiving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doqtac,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tupa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tina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ma’asikang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ma’unin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doqtac,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tunganin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tupa’un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tina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munculana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ma’unin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doqtac,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mucuqesin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uva’az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tupa’un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cia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tina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maqtu’in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ma’un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doqtac,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tupa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tina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tinlukicang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ma’unin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doqtac,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maca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ican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lumaq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qa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tama ka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pinhiva’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Tina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mapicial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sadu,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qaitu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maca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mudanin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Tamaka,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kitnga’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tina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mapiqdi’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uva’az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kuzakuza.</w:t>
      </w:r>
    </w:p>
    <w:p w:rsidR="008A49D5" w:rsidRPr="0046624E" w:rsidRDefault="008A49D5" w:rsidP="008A49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Tudip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pa,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maqat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uva’az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mililiskin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mudanin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tina,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musbai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naip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can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lumaq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kilim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tama,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mananulu’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minboqboq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can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hukhukdaingaz,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muqalqal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can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kula’an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daingaz,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panahan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honghong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nastu,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kahanin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tama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lastRenderedPageBreak/>
        <w:t>lumaq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sadu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uka’a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uva’az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ihan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lumaq,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mudan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naip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kilim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uva’az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kahan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madumdum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hunghung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daingaz,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sadu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kukua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maidaza’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munastu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titi’hoq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kusbabai,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matisling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nga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tama,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tupa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uka’in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uva’az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di,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aupa’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min’unin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tapucquan.</w:t>
      </w:r>
    </w:p>
    <w:p w:rsidR="008A49D5" w:rsidRPr="0046624E" w:rsidRDefault="008A49D5" w:rsidP="008A49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Tudip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munhan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tanbaq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lancan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titihuq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sapuz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kukua,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kadipin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tan’a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qalinga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uva’az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ka’a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macalpu’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mamaca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lu’dun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peqdi’un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cak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pakukuza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pakaunan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qaisin,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ananqa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cak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kikilim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mutingkul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cak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di!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tama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macalpu,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maupa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maca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munica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asu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kukuza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ismaqmutanin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sadudu’ak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asu,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kadangaza ku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asu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macioq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qi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laqeban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su’u,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mudan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tama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mucuqes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mulamaq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qa,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tuza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maqat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tapucqoan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mindangaz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cia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macioq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qe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tinbibincal.</w:t>
      </w:r>
    </w:p>
    <w:p w:rsidR="008A49D5" w:rsidRPr="0046624E" w:rsidRDefault="008A49D5" w:rsidP="008A49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Ananq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qa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maqat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tapucqoan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ni’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="006813BC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mainacia’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aipi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uva’az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min’uni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tapusqoan,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sintupa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aipi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maqat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kinina’an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bino’az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za’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asa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tu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maszang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amin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picihalun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uva’az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sadu’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na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sadu’an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ni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 xml:space="preserve"> </w:t>
      </w:r>
      <w:r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fr-FR"/>
        </w:rPr>
        <w:t>diqanin.</w:t>
      </w:r>
      <w:r w:rsidR="00536477" w:rsidRPr="0046624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</w:p>
    <w:p w:rsidR="00CB48F7" w:rsidRDefault="00CB48F7" w:rsidP="008A49D5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A49D5" w:rsidRPr="008A49D5" w:rsidRDefault="008A49D5" w:rsidP="008A49D5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8A49D5" w:rsidRPr="008A49D5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4F2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9734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467163" w:rsidRPr="009734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Pr="009734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536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48F7" w:rsidRPr="009734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2105B4" w:rsidRPr="009734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9734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536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4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536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A49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536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4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9734F2" w:rsidRDefault="008A49D5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A49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孩子變螢火蟲</w:t>
      </w:r>
    </w:p>
    <w:p w:rsidR="00601D0E" w:rsidRPr="009734F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4F2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4F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A49D5" w:rsidRPr="008A49D5" w:rsidRDefault="008A49D5" w:rsidP="008A4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4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很久以前，有一位小男孩的母親早逝。他的父親娶了一位太太，這位繼母並沒有好好養育他，常常差使他做辛苦的工作、不讓他吃飽。</w:t>
      </w:r>
    </w:p>
    <w:p w:rsidR="008A49D5" w:rsidRPr="008A49D5" w:rsidRDefault="008A49D5" w:rsidP="008A4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4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孩子的父親常上山打獵，並不常在家。在家時，繼母會假裝對他很好。但是，只要父親出門，繼母就會繼續給男孩受苦。</w:t>
      </w:r>
    </w:p>
    <w:p w:rsidR="008A49D5" w:rsidRPr="008A49D5" w:rsidRDefault="008A49D5" w:rsidP="008A4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4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後，男孩因為太想念過世的母親，逃出家裡去找父親，迷了路不小心掉到懸崖下的山溝裡。當父親回到家，沒看見孩子，就出去尋找孩子。黑暗的山谷裡，蟲子一閃一滅的往高處飛出來，父親頓時了悟，他的孩子已不在，變成螢火蟲了。</w:t>
      </w:r>
    </w:p>
    <w:p w:rsidR="00812F31" w:rsidRPr="00812F31" w:rsidRDefault="00812F31" w:rsidP="00812F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9734F2" w:rsidRDefault="007D75CE" w:rsidP="00812F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9734F2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9734F2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9734F2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9734F2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9734F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4F2" w:rsidRDefault="00601D0E">
      <w:pPr>
        <w:rPr>
          <w:rFonts w:ascii="Times New Roman" w:eastAsia="標楷體" w:hAnsi="Times New Roman" w:cs="Times New Roman"/>
        </w:rPr>
      </w:pPr>
    </w:p>
    <w:sectPr w:rsidR="00601D0E" w:rsidRPr="009734F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3C3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5B4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27AAB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768AB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624E"/>
    <w:rsid w:val="00467163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477"/>
    <w:rsid w:val="005367D5"/>
    <w:rsid w:val="0053758B"/>
    <w:rsid w:val="00537C51"/>
    <w:rsid w:val="0054075D"/>
    <w:rsid w:val="00540E20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2FF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0941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3BC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506A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12F31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081F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49D5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17931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2E9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0E45"/>
    <w:rsid w:val="009734F2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48A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48EA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5C24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48F7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CBD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56A67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02C4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1B2FDE51"/>
  <w15:docId w15:val="{ECFA03BA-75C7-4F42-9BB9-35394BEC8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1950</Characters>
  <Application>Microsoft Office Word</Application>
  <DocSecurity>0</DocSecurity>
  <Lines>16</Lines>
  <Paragraphs>4</Paragraphs>
  <ScaleCrop>false</ScaleCrop>
  <Company>Toshiba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2021-05-13T03:42:00Z</dcterms:created>
  <dcterms:modified xsi:type="dcterms:W3CDTF">2022-06-16T07:25:00Z</dcterms:modified>
</cp:coreProperties>
</file>