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02E1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F1CD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461F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1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90280F">
        <w:rPr>
          <w:rFonts w:ascii="Times New Roman" w:hAnsi="Times New Roman" w:cs="Times New Roman"/>
          <w:color w:val="212529"/>
          <w:sz w:val="40"/>
          <w:szCs w:val="40"/>
        </w:rPr>
        <w:t>milimilingan nua sasiq katua tjikililj</w:t>
      </w: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CE2405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CE2405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 saqetju a qadaw, medjamadjama migagacalj a mareka sasiq, kemedrekedreng a karakuda, matjatjavilivililj a kemedreng a karakuda. saka tjikililj? “ cilicili, ci, ci ” ayaya semenasenay, izua neka kudakudain, na miyazuan a pacalivalit tua qadaw anga. sekezu nu remaketjan, manu nakuya namaya tiaen a semenasenay a semenasenay? “ nekangata na semelaw a tenget a semenay, kivangavang! ” </w:t>
      </w: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ljakua, kigetjem sakamaya sasiq a karakuda, ikapu sinkezan, “ nu kaljavaquan zemululj itjen tua kakanen, avan a tjasi padjuluan itua kaljaljaljeqelan dri! ”</w:t>
      </w: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 samalji a tjikililj tua sikedrengan a kilapay a karakudda. “ wuy! wuy! ati sasiq, akumaya zemangal sun aravac a karakuda?</w:t>
      </w: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 lemangda tjikililj tua kay nua sasiq, ika semumavan anga tua sasiq. “ a! maru makulung, akumaya kinemnem tua cuacuay anan a pitjaivililj a pacugan! ”</w:t>
      </w: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madjaljun anga kaljaljaleqelan, “ siu! siu! ” a zaing nua ljaljeqelqel a vali, tjemezatjezak a kalevelevan tua matu wata a hana nua kuli. matu </w:t>
      </w: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anema nga kina mariljay nua tikililj, ika maka djemumak tu kedri a kakanen. matu uri maipuq anga tjikililj, sekakingakingac ita kulikuian a kkadjunangan.</w:t>
      </w: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90280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 zemululj anga tu liyaw a kakanen a sasiq, ljaki djemaljun a kaljaljaljeqelan ikana paruanema, na malang anga tua na semeljec a umaq. ka djumaken a tjiklilj a umaq nua sasiq, malevaleva kemakan a mareka sasiq dri! “ tisa sasiq, maqati a su pavain tu kedri tua kakanen? uri macai anga en tua cu culjan! ” mitjus a pasanitalj a mareka sasiq. “ y! malji tisun aza semenasenay a tjikililj? ” pay idu! kanu tu kaedri ta kakanen, nu secikel anga su tarivakan, senayan anga men tua na sarungaq a senay ui? “ pacacengceng a mudingan katua na bulay a varung a semedjalu a mareka sasiq, inika temzeng tua levan.</w:t>
      </w:r>
    </w:p>
    <w:p w:rsidR="00FA750C" w:rsidRDefault="00FA750C" w:rsidP="009E2A71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A750C" w:rsidRPr="00FA750C" w:rsidRDefault="00FA750C" w:rsidP="00FA750C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A3C26" w:rsidRDefault="004A3C26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</w:pPr>
    </w:p>
    <w:p w:rsidR="0090280F" w:rsidRPr="00802E1E" w:rsidRDefault="0090280F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90280F" w:rsidRPr="00802E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90280F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F1CD4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461F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bookmarkStart w:id="0" w:name="_GoBack"/>
      <w:bookmarkEnd w:id="0"/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90280F" w:rsidRPr="0090280F">
        <w:rPr>
          <w:rFonts w:ascii="標楷體" w:eastAsia="標楷體" w:hAnsi="標楷體" w:cs="Times New Roman"/>
          <w:color w:val="212529"/>
          <w:sz w:val="40"/>
          <w:szCs w:val="40"/>
        </w:rPr>
        <w:t>螞蟻與蟋蟀的故事</w:t>
      </w:r>
    </w:p>
    <w:p w:rsidR="00521A73" w:rsidRPr="0090280F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90280F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90280F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28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螞蟻每天辛勤的工作，蟋蟀遊手好閒地過日子。蟋蟀對螞蟻的辛勤工作感到奇怪。「螞蟻先生，為什麼要那麼努力工作呢？偶爾稍微休息一下，唱唱歌不是很好嗎？」</w:t>
      </w: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28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螞蟻仍繼續工作，一點也不休息地說：「在夏天裡積存食物，才能為嚴寒的冬天做準備！我們沒有多餘的時間唱歌、玩耍！」</w:t>
      </w: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28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蟋蟀不再理螞蟻。「真是笨蛋，幹麼要想那麼久以後的事！」</w:t>
      </w:r>
    </w:p>
    <w:p w:rsid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28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冬天到，冷風吹，天空下著雪花。蟋蟀消瘦的不成樣，一點食物都找不到，蹣跚地走在雪地上。</w:t>
      </w:r>
    </w:p>
    <w:p w:rsid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0280F" w:rsidRPr="0090280F" w:rsidRDefault="0090280F" w:rsidP="0090280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28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螞蟻積存好多食物，建了溫暖的家。當蟋蟀找到螞蟻的家時，螞蟻正快樂的吃著東西！「螞蟻先生，請給點東西好嗎？我餓得快要死了！」螞蟻嚇了一跳。「咦！你不是一直唱著歌的蟋蟀先生嗎？來吧！吃點東西，等恢復健康，再唱快樂的歌給我們聽好嗎？」面對著善良親切的螞蟻們，蟋蟀忍不住流下欣喜的眼淚。</w:t>
      </w:r>
    </w:p>
    <w:p w:rsidR="00F1571F" w:rsidRPr="0090280F" w:rsidRDefault="00F1571F" w:rsidP="0090280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Pr="0090280F" w:rsidRDefault="00F1571F" w:rsidP="0090280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P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F1571F" w:rsidRDefault="007E6C6E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02E1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02E1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02E1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02E1E" w:rsidRDefault="002461F1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02E1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753" w:rsidRDefault="00964753" w:rsidP="00BB0082">
      <w:r>
        <w:separator/>
      </w:r>
    </w:p>
  </w:endnote>
  <w:endnote w:type="continuationSeparator" w:id="0">
    <w:p w:rsidR="00964753" w:rsidRDefault="00964753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753" w:rsidRDefault="00964753" w:rsidP="00BB0082">
      <w:r>
        <w:separator/>
      </w:r>
    </w:p>
  </w:footnote>
  <w:footnote w:type="continuationSeparator" w:id="0">
    <w:p w:rsidR="00964753" w:rsidRDefault="00964753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730AD"/>
    <w:rsid w:val="0008080D"/>
    <w:rsid w:val="0010656E"/>
    <w:rsid w:val="001122D4"/>
    <w:rsid w:val="0011374F"/>
    <w:rsid w:val="00153F83"/>
    <w:rsid w:val="0018083E"/>
    <w:rsid w:val="00187276"/>
    <w:rsid w:val="001D079D"/>
    <w:rsid w:val="002033B6"/>
    <w:rsid w:val="00223230"/>
    <w:rsid w:val="002461F1"/>
    <w:rsid w:val="00265559"/>
    <w:rsid w:val="00267098"/>
    <w:rsid w:val="002707C5"/>
    <w:rsid w:val="00295D8D"/>
    <w:rsid w:val="002A57E7"/>
    <w:rsid w:val="00305929"/>
    <w:rsid w:val="00310CEC"/>
    <w:rsid w:val="00341E59"/>
    <w:rsid w:val="00343A2C"/>
    <w:rsid w:val="003465D7"/>
    <w:rsid w:val="003510D6"/>
    <w:rsid w:val="003618BB"/>
    <w:rsid w:val="0038200C"/>
    <w:rsid w:val="00382BEA"/>
    <w:rsid w:val="00394DD9"/>
    <w:rsid w:val="003D58ED"/>
    <w:rsid w:val="003E66E8"/>
    <w:rsid w:val="003E7891"/>
    <w:rsid w:val="00416F85"/>
    <w:rsid w:val="004334B5"/>
    <w:rsid w:val="00463BFE"/>
    <w:rsid w:val="00480BAE"/>
    <w:rsid w:val="004A1A98"/>
    <w:rsid w:val="004A3C26"/>
    <w:rsid w:val="004C5C84"/>
    <w:rsid w:val="004D5BDE"/>
    <w:rsid w:val="004F1394"/>
    <w:rsid w:val="005010BB"/>
    <w:rsid w:val="00513BEF"/>
    <w:rsid w:val="00515BA0"/>
    <w:rsid w:val="00516677"/>
    <w:rsid w:val="005203FA"/>
    <w:rsid w:val="00521A73"/>
    <w:rsid w:val="00526F0A"/>
    <w:rsid w:val="0054214E"/>
    <w:rsid w:val="00591CBA"/>
    <w:rsid w:val="005B3DF9"/>
    <w:rsid w:val="005E694E"/>
    <w:rsid w:val="006423D7"/>
    <w:rsid w:val="006967C4"/>
    <w:rsid w:val="006D52BF"/>
    <w:rsid w:val="006F20DA"/>
    <w:rsid w:val="00712C97"/>
    <w:rsid w:val="0075548F"/>
    <w:rsid w:val="00761FA4"/>
    <w:rsid w:val="007A1FD7"/>
    <w:rsid w:val="007C59DE"/>
    <w:rsid w:val="007E6C6E"/>
    <w:rsid w:val="007F5098"/>
    <w:rsid w:val="00802E1E"/>
    <w:rsid w:val="0080323B"/>
    <w:rsid w:val="00824112"/>
    <w:rsid w:val="00824D35"/>
    <w:rsid w:val="008804C5"/>
    <w:rsid w:val="008B1A8F"/>
    <w:rsid w:val="008F1CD4"/>
    <w:rsid w:val="00901A7C"/>
    <w:rsid w:val="0090280F"/>
    <w:rsid w:val="0091207F"/>
    <w:rsid w:val="00916C31"/>
    <w:rsid w:val="009308EA"/>
    <w:rsid w:val="00954B6F"/>
    <w:rsid w:val="00964753"/>
    <w:rsid w:val="00991478"/>
    <w:rsid w:val="009A21F8"/>
    <w:rsid w:val="009C2EDE"/>
    <w:rsid w:val="009E2A71"/>
    <w:rsid w:val="00A71A60"/>
    <w:rsid w:val="00A9423F"/>
    <w:rsid w:val="00AD10A5"/>
    <w:rsid w:val="00B371DA"/>
    <w:rsid w:val="00B548F0"/>
    <w:rsid w:val="00B5572A"/>
    <w:rsid w:val="00B76215"/>
    <w:rsid w:val="00B770D6"/>
    <w:rsid w:val="00BB0082"/>
    <w:rsid w:val="00C02B4E"/>
    <w:rsid w:val="00C04DA8"/>
    <w:rsid w:val="00C64AC2"/>
    <w:rsid w:val="00C84967"/>
    <w:rsid w:val="00CB5244"/>
    <w:rsid w:val="00CC6514"/>
    <w:rsid w:val="00CE025D"/>
    <w:rsid w:val="00CE2405"/>
    <w:rsid w:val="00D157A8"/>
    <w:rsid w:val="00D469AE"/>
    <w:rsid w:val="00D479CF"/>
    <w:rsid w:val="00D87CEA"/>
    <w:rsid w:val="00E12BA4"/>
    <w:rsid w:val="00E173C1"/>
    <w:rsid w:val="00E52CD6"/>
    <w:rsid w:val="00EA20C3"/>
    <w:rsid w:val="00EA6669"/>
    <w:rsid w:val="00F1571F"/>
    <w:rsid w:val="00F22CB9"/>
    <w:rsid w:val="00F30F5B"/>
    <w:rsid w:val="00F32082"/>
    <w:rsid w:val="00F36D33"/>
    <w:rsid w:val="00F56579"/>
    <w:rsid w:val="00F667D9"/>
    <w:rsid w:val="00F9333A"/>
    <w:rsid w:val="00FA750C"/>
    <w:rsid w:val="00FC0A8A"/>
    <w:rsid w:val="00FD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015D6E"/>
  <w15:docId w15:val="{9DF8D10F-ADBC-427F-B352-47A73E82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2020-06-18T09:03:00Z</dcterms:created>
  <dcterms:modified xsi:type="dcterms:W3CDTF">2022-06-16T07:14:00Z</dcterms:modified>
</cp:coreProperties>
</file>