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20065C" w:rsidRDefault="0020065C" w:rsidP="002A5E04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F676E" w:rsidRPr="006F676E">
        <w:rPr>
          <w:rFonts w:ascii="Times New Roman" w:eastAsia="標楷體" w:hAnsi="Times New Roman" w:cs="Times New Roman" w:hint="eastAsia"/>
          <w:sz w:val="40"/>
          <w:szCs w:val="40"/>
        </w:rPr>
        <w:t>南</w:t>
      </w:r>
      <w:r w:rsidRPr="0020065C">
        <w:rPr>
          <w:rFonts w:ascii="Times New Roman" w:eastAsia="標楷體" w:hAnsi="Times New Roman" w:cs="Times New Roman"/>
          <w:sz w:val="40"/>
          <w:szCs w:val="40"/>
        </w:rPr>
        <w:t>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50D25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E19B7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E19B7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666398">
        <w:rPr>
          <w:rFonts w:ascii="Times New Roman" w:hAnsi="Times New Roman" w:cs="Times New Roman"/>
          <w:color w:val="212529"/>
          <w:sz w:val="40"/>
          <w:szCs w:val="40"/>
        </w:rPr>
        <w:t>seman</w:t>
      </w:r>
      <w:proofErr w:type="spellEnd"/>
      <w:r w:rsidR="00666398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66398">
        <w:rPr>
          <w:rFonts w:ascii="Times New Roman" w:hAnsi="Times New Roman" w:cs="Times New Roman"/>
          <w:color w:val="212529"/>
          <w:sz w:val="40"/>
          <w:szCs w:val="40"/>
        </w:rPr>
        <w:t>pazangal</w:t>
      </w:r>
      <w:proofErr w:type="spellEnd"/>
      <w:r w:rsidR="00666398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66398">
        <w:rPr>
          <w:rFonts w:ascii="Times New Roman" w:hAnsi="Times New Roman" w:cs="Times New Roman"/>
          <w:color w:val="212529"/>
          <w:sz w:val="40"/>
          <w:szCs w:val="40"/>
        </w:rPr>
        <w:t>tua</w:t>
      </w:r>
      <w:proofErr w:type="spellEnd"/>
      <w:r w:rsidR="00666398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666398">
        <w:rPr>
          <w:rFonts w:ascii="Times New Roman" w:hAnsi="Times New Roman" w:cs="Times New Roman"/>
          <w:color w:val="212529"/>
          <w:sz w:val="40"/>
          <w:szCs w:val="40"/>
        </w:rPr>
        <w:t>qinaljan</w:t>
      </w:r>
      <w:proofErr w:type="spellEnd"/>
    </w:p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20065C">
      <w:pPr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aii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...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namaka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kilalailaing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namare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kiljivaljivak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marasurasudj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a levan a talimuzavan a sengsengan sini kamamamaw niamadju a mapuljat, a masantalj.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ljakua, mapavalit a zidai, ka vaik a marka maqacuvucuvung a sema pairang a kipaisu, kemasizuanga patagilj nua sisecacadjan tua kinljangan tua kakudakudan nua kacalisian.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nu cuacuai anga i pairang sa semaumaq, na seqalja anga tua sikataqaljan. ini anga ka kemljang tua tja kakudan. nu secevung itjen ini anga ka marepaqaljaqaljai. na marepasulivalivai anga a mareka caucau.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na penapeqaung aravac a kinakemudamudan nua tja qinaljan tucu. a kinasu maqacuvucuvungan a qinaljan na semapulju anga. ayatua nekanga nu semenasenai, nekanga nu makakivalavala, nekanga uta nu mazazeliuliulj, nua maqacuvucuvung a murisengsengan i qinaljan.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nu sema qinaljan itjen tucu, amin anga vavuluvulungan katua kakedrian. natemalidu nasemaqetju aravac tua tja varung.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ayatua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kitjakudai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namakaya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pairang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kinasizuanan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a min a kipuvarung itjen a mapuljat tu qempu tua i qinaljan katua kemasi pairang a maqacuvucuvung a pasaqinaljan. sa kiqaqepuan tua vavulungan, sa langda sa pualang tua kakudan i qinaljan.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nu mayatuazua makaya tiamadju a kitulu sa kilingaw tua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puvarungan nua mareka sevalitan.nu kemljang tua kapaz nua nasi nia madju. tjara izua saqtjuan nua varung katua urika kipaqenetjan anga nimadju a palalaut.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nu tja pacunan a tja sikudan tucu i qinaljan, tjara liau anga ika mapacual tua kakudan nua tja vuvu. ayatua mavalit anga tja sivaljutan a sengsengan tucu anga zidai a tja seljavaljavakan.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639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BR"/>
        </w:rPr>
        <w:t>aicu a tja situluan tua kakedrian tucu anga, uri pazangal a patulu i pairang i gak-ku, kitjen aya.</w:t>
      </w:r>
    </w:p>
    <w:p w:rsidR="00444427" w:rsidRDefault="00444427" w:rsidP="00861BE0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666398" w:rsidRDefault="00666398" w:rsidP="00861BE0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666398" w:rsidRPr="00666398" w:rsidRDefault="00666398" w:rsidP="00861BE0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666398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F676E" w:rsidRPr="006F676E">
        <w:rPr>
          <w:rFonts w:ascii="Times New Roman" w:eastAsia="標楷體" w:hAnsi="Times New Roman" w:cs="Times New Roman" w:hint="eastAsia"/>
          <w:sz w:val="40"/>
          <w:szCs w:val="40"/>
        </w:rPr>
        <w:t>南</w:t>
      </w:r>
      <w:r w:rsidRPr="0020065C">
        <w:rPr>
          <w:rFonts w:ascii="Times New Roman" w:eastAsia="標楷體" w:hAnsi="Times New Roman" w:cs="Times New Roman"/>
          <w:sz w:val="40"/>
          <w:szCs w:val="40"/>
        </w:rPr>
        <w:t>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50D25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E19B7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E19B7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666398" w:rsidRPr="00666398">
        <w:rPr>
          <w:rFonts w:ascii="標楷體" w:eastAsia="標楷體" w:hAnsi="標楷體" w:cs="Times New Roman"/>
          <w:color w:val="212529"/>
          <w:sz w:val="40"/>
          <w:szCs w:val="40"/>
        </w:rPr>
        <w:t>重視部落</w:t>
      </w:r>
    </w:p>
    <w:p w:rsidR="0020065C" w:rsidRPr="00666398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666398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666398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回想過去，部落彼此相愛團結。全村不管是歡樂、孤寂都是一體的。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隨著時代變遷，部落青年去平地謀生，從此開始失去寶貴的傳統智慧。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回到自己的故鄉，已經對部落的事物很生疏。人們相遇時，族人彼此不理不</w:t>
      </w:r>
      <w:proofErr w:type="gramStart"/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睬</w:t>
      </w:r>
      <w:proofErr w:type="gramEnd"/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，部落的現況令人非常痛心。</w:t>
      </w:r>
    </w:p>
    <w:p w:rsid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在沒有年輕人的部落中，人是非常孤獨的。再也聽不到那優美的歌聲，更沒有人來往，也沒有互相</w:t>
      </w:r>
      <w:proofErr w:type="gramStart"/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幫忙輪工的</w:t>
      </w:r>
      <w:proofErr w:type="gramEnd"/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年輕人。</w:t>
      </w:r>
    </w:p>
    <w:p w:rsid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進入部落時，只看到年邁的老人家和小朋友，令人心酸。我們應該思考如何教育這些都市原住民青年，傳承長輩的思想。</w:t>
      </w:r>
    </w:p>
    <w:p w:rsidR="00666398" w:rsidRPr="00666398" w:rsidRDefault="00666398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639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安排機會讓他們與部落長輩相聚在一起研討，才能讓原住民青年認識他們的智慧，認識自己生命的根源。</w:t>
      </w:r>
    </w:p>
    <w:p w:rsidR="002A5E04" w:rsidRPr="002A5E04" w:rsidRDefault="002A5E04" w:rsidP="0066639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81933" w:rsidRPr="00481933" w:rsidRDefault="00481933" w:rsidP="0066639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61BE0" w:rsidRPr="00861BE0" w:rsidRDefault="00861BE0" w:rsidP="002A5E0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50D25" w:rsidRPr="00150D25" w:rsidRDefault="00150D25" w:rsidP="002A5E0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2A5E04" w:rsidRDefault="007400DC" w:rsidP="002A5E04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481933" w:rsidRPr="002A5E04" w:rsidRDefault="00481933" w:rsidP="002A5E04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81933" w:rsidRPr="002A5E04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150D25"/>
    <w:rsid w:val="001C6F83"/>
    <w:rsid w:val="0020065C"/>
    <w:rsid w:val="002A5E04"/>
    <w:rsid w:val="002B4786"/>
    <w:rsid w:val="00343C64"/>
    <w:rsid w:val="00374DF9"/>
    <w:rsid w:val="003E19B7"/>
    <w:rsid w:val="00444427"/>
    <w:rsid w:val="00481933"/>
    <w:rsid w:val="0060332C"/>
    <w:rsid w:val="00666398"/>
    <w:rsid w:val="006F676E"/>
    <w:rsid w:val="00720A01"/>
    <w:rsid w:val="007400DC"/>
    <w:rsid w:val="00786687"/>
    <w:rsid w:val="00861BE0"/>
    <w:rsid w:val="00893B51"/>
    <w:rsid w:val="009B2872"/>
    <w:rsid w:val="009F002F"/>
    <w:rsid w:val="00A05269"/>
    <w:rsid w:val="00A856FB"/>
    <w:rsid w:val="00AF2D00"/>
    <w:rsid w:val="00AF3FEB"/>
    <w:rsid w:val="00B06942"/>
    <w:rsid w:val="00C53FC8"/>
    <w:rsid w:val="00C70EAF"/>
    <w:rsid w:val="00C833FD"/>
    <w:rsid w:val="00D47D96"/>
    <w:rsid w:val="00DE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42DA1"/>
  <w15:docId w15:val="{36048265-2E1C-469E-AEAF-DC652EEB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50D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2020-06-19T02:34:00Z</dcterms:created>
  <dcterms:modified xsi:type="dcterms:W3CDTF">2022-06-16T07:07:00Z</dcterms:modified>
</cp:coreProperties>
</file>