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16F" w:rsidRPr="0048516F" w:rsidRDefault="0048516F" w:rsidP="0048516F">
      <w:pPr>
        <w:widowControl/>
        <w:shd w:val="clear" w:color="auto" w:fill="FFFFFF"/>
        <w:jc w:val="center"/>
        <w:rPr>
          <w:rFonts w:ascii="Times New Roman" w:eastAsia="標楷體" w:hAnsi="Times New Roman" w:cs="Times New Roman"/>
          <w:color w:val="212529"/>
          <w:kern w:val="0"/>
          <w:sz w:val="40"/>
          <w:szCs w:val="40"/>
        </w:rPr>
      </w:pPr>
      <w:r w:rsidRPr="0048516F">
        <w:rPr>
          <w:rFonts w:ascii="Times New Roman" w:eastAsia="標楷體" w:hAnsi="Times New Roman" w:cs="Times New Roman"/>
          <w:color w:val="212529"/>
          <w:kern w:val="0"/>
          <w:sz w:val="40"/>
          <w:szCs w:val="40"/>
        </w:rPr>
        <w:t>【大武魯凱語】</w:t>
      </w:r>
      <w:r w:rsidRPr="0048516F">
        <w:rPr>
          <w:rFonts w:ascii="Times New Roman" w:eastAsia="標楷體" w:hAnsi="Times New Roman" w:cs="Times New Roman"/>
          <w:color w:val="212529"/>
          <w:kern w:val="0"/>
          <w:sz w:val="40"/>
          <w:szCs w:val="40"/>
        </w:rPr>
        <w:t xml:space="preserve"> </w:t>
      </w:r>
      <w:r w:rsidRPr="0048516F">
        <w:rPr>
          <w:rFonts w:ascii="Times New Roman" w:eastAsia="標楷體" w:hAnsi="Times New Roman" w:cs="Times New Roman"/>
          <w:color w:val="212529"/>
          <w:kern w:val="0"/>
          <w:sz w:val="40"/>
          <w:szCs w:val="40"/>
        </w:rPr>
        <w:t>高中學生組</w:t>
      </w:r>
      <w:r w:rsidRPr="0048516F">
        <w:rPr>
          <w:rFonts w:ascii="Times New Roman" w:eastAsia="標楷體" w:hAnsi="Times New Roman" w:cs="Times New Roman"/>
          <w:color w:val="212529"/>
          <w:kern w:val="0"/>
          <w:sz w:val="40"/>
          <w:szCs w:val="40"/>
        </w:rPr>
        <w:t xml:space="preserve"> </w:t>
      </w:r>
      <w:r w:rsidRPr="0048516F">
        <w:rPr>
          <w:rFonts w:ascii="Times New Roman" w:eastAsia="標楷體" w:hAnsi="Times New Roman" w:cs="Times New Roman"/>
          <w:color w:val="212529"/>
          <w:kern w:val="0"/>
          <w:sz w:val="40"/>
          <w:szCs w:val="40"/>
        </w:rPr>
        <w:t>編號</w:t>
      </w:r>
      <w:r w:rsidRPr="0048516F">
        <w:rPr>
          <w:rFonts w:ascii="Times New Roman" w:eastAsia="標楷體" w:hAnsi="Times New Roman" w:cs="Times New Roman"/>
          <w:color w:val="212529"/>
          <w:kern w:val="0"/>
          <w:sz w:val="40"/>
          <w:szCs w:val="40"/>
        </w:rPr>
        <w:t xml:space="preserve"> 2 </w:t>
      </w:r>
      <w:r w:rsidRPr="0048516F">
        <w:rPr>
          <w:rFonts w:ascii="Times New Roman" w:eastAsia="標楷體" w:hAnsi="Times New Roman" w:cs="Times New Roman"/>
          <w:color w:val="212529"/>
          <w:kern w:val="0"/>
          <w:sz w:val="40"/>
          <w:szCs w:val="40"/>
        </w:rPr>
        <w:t>號</w:t>
      </w:r>
    </w:p>
    <w:p w:rsidR="0048516F" w:rsidRPr="0048516F" w:rsidRDefault="0048516F" w:rsidP="0048516F">
      <w:pPr>
        <w:widowControl/>
        <w:shd w:val="clear" w:color="auto" w:fill="FFFFFF"/>
        <w:jc w:val="center"/>
        <w:rPr>
          <w:rFonts w:ascii="Times New Roman" w:eastAsia="標楷體" w:hAnsi="Times New Roman" w:cs="Times New Roman"/>
          <w:color w:val="212529"/>
          <w:kern w:val="0"/>
          <w:sz w:val="40"/>
          <w:szCs w:val="40"/>
        </w:rPr>
      </w:pPr>
      <w:r w:rsidRPr="0048516F">
        <w:rPr>
          <w:rFonts w:ascii="Times New Roman" w:eastAsia="標楷體" w:hAnsi="Times New Roman" w:cs="Times New Roman"/>
          <w:color w:val="212529"/>
          <w:kern w:val="0"/>
          <w:sz w:val="40"/>
          <w:szCs w:val="40"/>
        </w:rPr>
        <w:t>malringulu kwane</w:t>
      </w:r>
    </w:p>
    <w:p w:rsidR="0048516F" w:rsidRDefault="0048516F" w:rsidP="0048516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sectPr w:rsidR="0048516F" w:rsidSect="0048516F">
          <w:pgSz w:w="23811" w:h="16838" w:orient="landscape" w:code="8"/>
          <w:pgMar w:top="1134" w:right="1474" w:bottom="1134" w:left="1474" w:header="851" w:footer="992" w:gutter="0"/>
          <w:cols w:space="425"/>
          <w:docGrid w:type="lines" w:linePitch="360"/>
        </w:sectPr>
      </w:pPr>
    </w:p>
    <w:p w:rsidR="0048516F" w:rsidRPr="00EA31F4" w:rsidRDefault="00DD20B8" w:rsidP="0048516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A31F4">
        <w:rPr>
          <w:rFonts w:ascii="Times New Roman" w:eastAsia="新細明體" w:hAnsi="Times New Roman" w:cs="Times New Roman"/>
          <w:color w:val="000000" w:themeColor="text1"/>
          <w:kern w:val="0"/>
          <w:sz w:val="32"/>
          <w:szCs w:val="32"/>
        </w:rPr>
        <w:t>kaiasaa</w:t>
      </w:r>
      <w:r w:rsidR="0048516F" w:rsidRPr="00EA31F4">
        <w:rPr>
          <w:rFonts w:ascii="Times New Roman" w:eastAsia="新細明體" w:hAnsi="Times New Roman" w:cs="Times New Roman"/>
          <w:color w:val="000000" w:themeColor="text1"/>
          <w:kern w:val="0"/>
          <w:sz w:val="32"/>
          <w:szCs w:val="32"/>
        </w:rPr>
        <w:t xml:space="preserve"> wakela naiyana ku badhabadha, lapadulrunai ku makaelaela ka damai ku sahakaiya pasudalru. sa makakanenga </w:t>
      </w:r>
      <w:r w:rsidRPr="00EA31F4">
        <w:rPr>
          <w:rFonts w:ascii="Times New Roman" w:eastAsia="新細明體" w:hAnsi="Times New Roman" w:cs="Times New Roman"/>
          <w:color w:val="000000" w:themeColor="text1"/>
          <w:kern w:val="0"/>
          <w:sz w:val="32"/>
          <w:szCs w:val="32"/>
        </w:rPr>
        <w:t>makakalaelangenganai</w:t>
      </w:r>
      <w:r w:rsidR="0048516F" w:rsidRPr="00EA31F4">
        <w:rPr>
          <w:rFonts w:ascii="Times New Roman" w:eastAsia="新細明體" w:hAnsi="Times New Roman" w:cs="Times New Roman"/>
          <w:color w:val="000000" w:themeColor="text1"/>
          <w:kern w:val="0"/>
          <w:sz w:val="32"/>
          <w:szCs w:val="32"/>
        </w:rPr>
        <w:t xml:space="preserve"> si davacenga, laipathagilinganaku lripethele pangidemele ku takanea, ku asinava ka takaiya wapuduku ki tasinasinava, latuhanavaku ngulringau sa alrulaiyananaku si iyaikai kidremedreme, samalra ku </w:t>
      </w:r>
      <w:r w:rsidRPr="00EA31F4">
        <w:rPr>
          <w:rFonts w:ascii="Times New Roman" w:eastAsia="新細明體" w:hAnsi="Times New Roman" w:cs="Times New Roman"/>
          <w:color w:val="000000" w:themeColor="text1"/>
          <w:kern w:val="0"/>
          <w:sz w:val="32"/>
          <w:szCs w:val="32"/>
        </w:rPr>
        <w:t>igayga</w:t>
      </w:r>
      <w:r w:rsidR="0048516F" w:rsidRPr="00EA31F4">
        <w:rPr>
          <w:rFonts w:ascii="Times New Roman" w:eastAsia="新細明體" w:hAnsi="Times New Roman" w:cs="Times New Roman"/>
          <w:color w:val="000000" w:themeColor="text1"/>
          <w:kern w:val="0"/>
          <w:sz w:val="32"/>
          <w:szCs w:val="32"/>
        </w:rPr>
        <w:t>, mapadulru lu agaa, lakaidu kwalryalri kidremedreme ku agaa ku atudamadha, bekela ku takaiya, lakaidu kidulrudulru sinau.</w:t>
      </w:r>
    </w:p>
    <w:p w:rsidR="0048516F" w:rsidRPr="00EA31F4" w:rsidRDefault="0048516F" w:rsidP="0048516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A31F4">
        <w:rPr>
          <w:rFonts w:ascii="Times New Roman" w:eastAsia="新細明體" w:hAnsi="Times New Roman" w:cs="Times New Roman"/>
          <w:color w:val="000000" w:themeColor="text1"/>
          <w:kern w:val="0"/>
          <w:sz w:val="32"/>
          <w:szCs w:val="32"/>
        </w:rPr>
        <w:t xml:space="preserve">ku </w:t>
      </w:r>
      <w:r w:rsidR="00DD20B8" w:rsidRPr="00EA31F4">
        <w:rPr>
          <w:rFonts w:ascii="Times New Roman" w:eastAsia="新細明體" w:hAnsi="Times New Roman" w:cs="Times New Roman"/>
          <w:color w:val="000000" w:themeColor="text1"/>
          <w:kern w:val="0"/>
          <w:sz w:val="32"/>
          <w:szCs w:val="32"/>
        </w:rPr>
        <w:t>igayganeana</w:t>
      </w:r>
      <w:r w:rsidRPr="00EA31F4">
        <w:rPr>
          <w:rFonts w:ascii="Times New Roman" w:eastAsia="新細明體" w:hAnsi="Times New Roman" w:cs="Times New Roman"/>
          <w:color w:val="000000" w:themeColor="text1"/>
          <w:kern w:val="0"/>
          <w:sz w:val="32"/>
          <w:szCs w:val="32"/>
        </w:rPr>
        <w:t>, lu aga amalra ku buhasi, tahamunage, lredelrede ka lapanai si tuba paelreelre pupalungu, lapauwa ku acilai si aga, lu kadunga mwacaebe si sadruku idra acilai pauwa ki vingtange, la sahahe pasitelrai pikai ki thalragale idra palungu si sagai ku yapalunga ka akanea, adrava ku paihange, kahidrange lukaidu pavaiyana miyalri wagamadu tungithingithi.</w:t>
      </w:r>
    </w:p>
    <w:p w:rsidR="0048516F" w:rsidRPr="00EA31F4" w:rsidRDefault="0048516F" w:rsidP="0048516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A31F4">
        <w:rPr>
          <w:rFonts w:ascii="Times New Roman" w:eastAsia="新細明體" w:hAnsi="Times New Roman" w:cs="Times New Roman"/>
          <w:color w:val="000000" w:themeColor="text1"/>
          <w:kern w:val="0"/>
          <w:sz w:val="32"/>
          <w:szCs w:val="32"/>
        </w:rPr>
        <w:t xml:space="preserve">ku becenge twabasuhu pulacenge ku singi </w:t>
      </w:r>
      <w:r w:rsidR="00DD20B8" w:rsidRPr="00EA31F4">
        <w:rPr>
          <w:rFonts w:ascii="Times New Roman" w:eastAsia="新細明體" w:hAnsi="Times New Roman" w:cs="Times New Roman"/>
          <w:color w:val="000000" w:themeColor="text1"/>
          <w:kern w:val="0"/>
          <w:sz w:val="32"/>
          <w:szCs w:val="32"/>
        </w:rPr>
        <w:t>umawma</w:t>
      </w:r>
      <w:r w:rsidRPr="00EA31F4">
        <w:rPr>
          <w:rFonts w:ascii="Times New Roman" w:eastAsia="新細明體" w:hAnsi="Times New Roman" w:cs="Times New Roman"/>
          <w:color w:val="000000" w:themeColor="text1"/>
          <w:kern w:val="0"/>
          <w:sz w:val="32"/>
          <w:szCs w:val="32"/>
        </w:rPr>
        <w:t xml:space="preserve"> ka lalacenge, ani asama, amici, dawdau, ngyasasingkai ku kadalame ki wacekecekele, twakicega lu </w:t>
      </w:r>
      <w:r w:rsidR="00DD20B8" w:rsidRPr="00EA31F4">
        <w:rPr>
          <w:rFonts w:ascii="Times New Roman" w:eastAsia="新細明體" w:hAnsi="Times New Roman" w:cs="Times New Roman"/>
          <w:color w:val="000000" w:themeColor="text1"/>
          <w:kern w:val="0"/>
          <w:sz w:val="32"/>
          <w:szCs w:val="32"/>
        </w:rPr>
        <w:t>adrumaa</w:t>
      </w:r>
      <w:r w:rsidRPr="00EA31F4">
        <w:rPr>
          <w:rFonts w:ascii="Times New Roman" w:eastAsia="新細明體" w:hAnsi="Times New Roman" w:cs="Times New Roman"/>
          <w:color w:val="000000" w:themeColor="text1"/>
          <w:kern w:val="0"/>
          <w:sz w:val="32"/>
          <w:szCs w:val="32"/>
        </w:rPr>
        <w:t xml:space="preserve">. ku hedame ka lapanai </w:t>
      </w:r>
      <w:r w:rsidR="00DD20B8" w:rsidRPr="00EA31F4">
        <w:rPr>
          <w:rFonts w:ascii="Times New Roman" w:eastAsia="新細明體" w:hAnsi="Times New Roman" w:cs="Times New Roman"/>
          <w:color w:val="000000" w:themeColor="text1"/>
          <w:kern w:val="0"/>
          <w:sz w:val="32"/>
          <w:szCs w:val="32"/>
        </w:rPr>
        <w:t>syalribuwana</w:t>
      </w:r>
      <w:r w:rsidRPr="00EA31F4">
        <w:rPr>
          <w:rFonts w:ascii="Times New Roman" w:eastAsia="新細明體" w:hAnsi="Times New Roman" w:cs="Times New Roman"/>
          <w:color w:val="000000" w:themeColor="text1"/>
          <w:kern w:val="0"/>
          <w:sz w:val="32"/>
          <w:szCs w:val="32"/>
        </w:rPr>
        <w:t xml:space="preserve"> mucubu tutatitiki laaga pulacenge, lukai tucuculrusu. ku nisaha ka lrimeleka, twabaimadu tuvalrithukai.</w:t>
      </w:r>
    </w:p>
    <w:p w:rsidR="0048516F" w:rsidRPr="00EA31F4" w:rsidRDefault="0048516F" w:rsidP="0048516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A31F4">
        <w:rPr>
          <w:rFonts w:ascii="Times New Roman" w:eastAsia="新細明體" w:hAnsi="Times New Roman" w:cs="Times New Roman"/>
          <w:color w:val="000000" w:themeColor="text1"/>
          <w:kern w:val="0"/>
          <w:sz w:val="32"/>
          <w:szCs w:val="32"/>
        </w:rPr>
        <w:t>eene makaelaela ku tapiyaiya waga, ai ku takanekanea mahamahamau, sana sahahe pulebe ku aga, ku wacekecekele watakaenene ngithalringulu ki palungu si ahakai ku kidringi masiasilange kwane, ku nimeala ka akanea tinu ahakai ku alrima malra sikane, kadruwa ku kacipi, kadruwa ku usara dungbulri, sanaikai ku kidringi wadulrumadu kwane.</w:t>
      </w:r>
    </w:p>
    <w:p w:rsidR="0048516F" w:rsidRPr="00EA31F4" w:rsidRDefault="0048516F" w:rsidP="0048516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A31F4">
        <w:rPr>
          <w:rFonts w:ascii="Times New Roman" w:eastAsia="新細明體" w:hAnsi="Times New Roman" w:cs="Times New Roman"/>
          <w:color w:val="000000" w:themeColor="text1"/>
          <w:kern w:val="0"/>
          <w:sz w:val="32"/>
          <w:szCs w:val="32"/>
        </w:rPr>
        <w:t xml:space="preserve">lu cibuku ki nipulacenga ahakai ku palriyu, lu puhagele ki umase ki badhabadha ahakai ku kadruhu, </w:t>
      </w:r>
      <w:r w:rsidR="00DD20B8" w:rsidRPr="00EA31F4">
        <w:rPr>
          <w:rFonts w:ascii="Times New Roman" w:eastAsia="新細明體" w:hAnsi="Times New Roman" w:cs="Times New Roman"/>
          <w:color w:val="000000" w:themeColor="text1"/>
          <w:kern w:val="0"/>
          <w:sz w:val="32"/>
          <w:szCs w:val="32"/>
        </w:rPr>
        <w:t>lu puhagele pasukai</w:t>
      </w:r>
      <w:r w:rsidRPr="00EA31F4">
        <w:rPr>
          <w:rFonts w:ascii="Times New Roman" w:eastAsia="新細明體" w:hAnsi="Times New Roman" w:cs="Times New Roman"/>
          <w:color w:val="000000" w:themeColor="text1"/>
          <w:kern w:val="0"/>
          <w:sz w:val="32"/>
          <w:szCs w:val="32"/>
        </w:rPr>
        <w:t xml:space="preserve"> ku vicukulu, </w:t>
      </w:r>
      <w:r w:rsidR="00DD20B8" w:rsidRPr="00EA31F4">
        <w:rPr>
          <w:rFonts w:ascii="Times New Roman" w:eastAsia="新細明體" w:hAnsi="Times New Roman" w:cs="Times New Roman"/>
          <w:color w:val="000000" w:themeColor="text1"/>
          <w:kern w:val="0"/>
          <w:sz w:val="32"/>
          <w:szCs w:val="32"/>
        </w:rPr>
        <w:t>pasukai</w:t>
      </w:r>
      <w:r w:rsidRPr="00EA31F4">
        <w:rPr>
          <w:rFonts w:ascii="Times New Roman" w:eastAsia="新細明體" w:hAnsi="Times New Roman" w:cs="Times New Roman"/>
          <w:color w:val="000000" w:themeColor="text1"/>
          <w:kern w:val="0"/>
          <w:sz w:val="32"/>
          <w:szCs w:val="32"/>
        </w:rPr>
        <w:t xml:space="preserve"> ku kadapahe, ahakai ku niahakaiya ku angatu dwahepe ka kisi si thalange.</w:t>
      </w:r>
    </w:p>
    <w:p w:rsidR="0048516F" w:rsidRPr="00EA31F4" w:rsidRDefault="0048516F" w:rsidP="0048516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A31F4">
        <w:rPr>
          <w:rFonts w:ascii="Times New Roman" w:eastAsia="新細明體" w:hAnsi="Times New Roman" w:cs="Times New Roman"/>
          <w:color w:val="000000" w:themeColor="text1"/>
          <w:kern w:val="0"/>
          <w:sz w:val="32"/>
          <w:szCs w:val="32"/>
        </w:rPr>
        <w:t xml:space="preserve">kai tamaelrelrea kalringulu ki palungu kwane ku aga ka kakudha, wadahebe ku hathuda aeaea mahamahamau ku kidremedreme ki tacekecekela ki Ngudradrekai, ladahepe patwalrau ku </w:t>
      </w:r>
      <w:r w:rsidR="00DD20B8" w:rsidRPr="00EA31F4">
        <w:rPr>
          <w:rFonts w:ascii="Times New Roman" w:eastAsia="新細明體" w:hAnsi="Times New Roman" w:cs="Times New Roman"/>
          <w:color w:val="000000" w:themeColor="text1"/>
          <w:kern w:val="0"/>
          <w:sz w:val="32"/>
          <w:szCs w:val="32"/>
        </w:rPr>
        <w:t>adulruwa</w:t>
      </w:r>
      <w:r w:rsidRPr="00EA31F4">
        <w:rPr>
          <w:rFonts w:ascii="Times New Roman" w:eastAsia="新細明體" w:hAnsi="Times New Roman" w:cs="Times New Roman"/>
          <w:color w:val="000000" w:themeColor="text1"/>
          <w:kern w:val="0"/>
          <w:sz w:val="32"/>
          <w:szCs w:val="32"/>
        </w:rPr>
        <w:t xml:space="preserve"> </w:t>
      </w:r>
      <w:r w:rsidR="00DD20B8" w:rsidRPr="00EA31F4">
        <w:rPr>
          <w:rFonts w:ascii="Times New Roman" w:eastAsia="新細明體" w:hAnsi="Times New Roman" w:cs="Times New Roman"/>
          <w:color w:val="000000" w:themeColor="text1"/>
          <w:kern w:val="0"/>
          <w:sz w:val="32"/>
          <w:szCs w:val="32"/>
        </w:rPr>
        <w:t>mawsakesakene</w:t>
      </w:r>
      <w:r w:rsidRPr="00EA31F4">
        <w:rPr>
          <w:rFonts w:ascii="Times New Roman" w:eastAsia="新細明體" w:hAnsi="Times New Roman" w:cs="Times New Roman"/>
          <w:color w:val="000000" w:themeColor="text1"/>
          <w:kern w:val="0"/>
          <w:sz w:val="32"/>
          <w:szCs w:val="32"/>
        </w:rPr>
        <w:t xml:space="preserve"> makilibalibake ka wacekecekele,  asiluiya, lu kalringulu kwane ku aga, ku lavavalake si yacengecenge kadruwa ka pangiakalrakalra lukane, lataha </w:t>
      </w:r>
      <w:r w:rsidR="00DD20B8" w:rsidRPr="00EA31F4">
        <w:rPr>
          <w:rFonts w:ascii="Times New Roman" w:eastAsia="新細明體" w:hAnsi="Times New Roman" w:cs="Times New Roman"/>
          <w:color w:val="000000" w:themeColor="text1"/>
          <w:kern w:val="0"/>
          <w:sz w:val="32"/>
          <w:szCs w:val="32"/>
        </w:rPr>
        <w:t>aswalaala</w:t>
      </w:r>
      <w:r w:rsidRPr="00EA31F4">
        <w:rPr>
          <w:rFonts w:ascii="Times New Roman" w:eastAsia="新細明體" w:hAnsi="Times New Roman" w:cs="Times New Roman"/>
          <w:color w:val="000000" w:themeColor="text1"/>
          <w:kern w:val="0"/>
          <w:sz w:val="32"/>
          <w:szCs w:val="32"/>
        </w:rPr>
        <w:t xml:space="preserve"> ki mahudraudrange </w:t>
      </w:r>
      <w:r w:rsidR="00DD20B8" w:rsidRPr="00EA31F4">
        <w:rPr>
          <w:rFonts w:ascii="Times New Roman" w:eastAsia="新細明體" w:hAnsi="Times New Roman" w:cs="Times New Roman"/>
          <w:color w:val="000000" w:themeColor="text1"/>
          <w:kern w:val="0"/>
          <w:sz w:val="32"/>
          <w:szCs w:val="32"/>
        </w:rPr>
        <w:t>ngidrakaale</w:t>
      </w:r>
      <w:r w:rsidRPr="00EA31F4">
        <w:rPr>
          <w:rFonts w:ascii="Times New Roman" w:eastAsia="新細明體" w:hAnsi="Times New Roman" w:cs="Times New Roman"/>
          <w:color w:val="000000" w:themeColor="text1"/>
          <w:kern w:val="0"/>
          <w:sz w:val="32"/>
          <w:szCs w:val="32"/>
        </w:rPr>
        <w:t>.</w:t>
      </w:r>
    </w:p>
    <w:p w:rsidR="0048516F" w:rsidRPr="00EA31F4" w:rsidRDefault="0048516F" w:rsidP="0048516F">
      <w:pPr>
        <w:widowControl/>
        <w:shd w:val="clear" w:color="auto" w:fill="FFFFFF"/>
        <w:spacing w:line="720" w:lineRule="exact"/>
        <w:ind w:firstLineChars="200" w:firstLine="640"/>
        <w:rPr>
          <w:rFonts w:ascii="Times New Roman" w:eastAsia="新細明體" w:hAnsi="Times New Roman" w:cs="Times New Roman"/>
          <w:color w:val="000000" w:themeColor="text1"/>
          <w:kern w:val="0"/>
          <w:sz w:val="32"/>
          <w:szCs w:val="32"/>
        </w:rPr>
      </w:pPr>
      <w:r w:rsidRPr="00EA31F4">
        <w:rPr>
          <w:rFonts w:ascii="Times New Roman" w:eastAsia="新細明體" w:hAnsi="Times New Roman" w:cs="Times New Roman"/>
          <w:color w:val="000000" w:themeColor="text1"/>
          <w:kern w:val="0"/>
          <w:sz w:val="32"/>
          <w:szCs w:val="32"/>
        </w:rPr>
        <w:t xml:space="preserve">kai asasanenga, malrigilingata twakanea, waedhalenga kai maelaelana ka takaiya, ai yakaingata ki upunga kyululucu, makucingalrengata </w:t>
      </w:r>
      <w:r w:rsidR="00DD20B8" w:rsidRPr="00EA31F4">
        <w:rPr>
          <w:rFonts w:ascii="Times New Roman" w:eastAsia="新細明體" w:hAnsi="Times New Roman" w:cs="Times New Roman"/>
          <w:color w:val="000000" w:themeColor="text1"/>
          <w:kern w:val="0"/>
          <w:sz w:val="32"/>
          <w:szCs w:val="32"/>
        </w:rPr>
        <w:t>ngyalrau</w:t>
      </w:r>
      <w:r w:rsidRPr="00EA31F4">
        <w:rPr>
          <w:rFonts w:ascii="Times New Roman" w:eastAsia="新細明體" w:hAnsi="Times New Roman" w:cs="Times New Roman"/>
          <w:color w:val="000000" w:themeColor="text1"/>
          <w:kern w:val="0"/>
          <w:sz w:val="32"/>
          <w:szCs w:val="32"/>
        </w:rPr>
        <w:t xml:space="preserve"> ku </w:t>
      </w:r>
      <w:r w:rsidR="00DD20B8" w:rsidRPr="00EA31F4">
        <w:rPr>
          <w:rFonts w:ascii="Times New Roman" w:eastAsia="新細明體" w:hAnsi="Times New Roman" w:cs="Times New Roman"/>
          <w:color w:val="000000" w:themeColor="text1"/>
          <w:kern w:val="0"/>
          <w:sz w:val="32"/>
          <w:szCs w:val="32"/>
        </w:rPr>
        <w:t>igayganeana</w:t>
      </w:r>
      <w:r w:rsidRPr="00EA31F4">
        <w:rPr>
          <w:rFonts w:ascii="Times New Roman" w:eastAsia="新細明體" w:hAnsi="Times New Roman" w:cs="Times New Roman"/>
          <w:color w:val="000000" w:themeColor="text1"/>
          <w:kern w:val="0"/>
          <w:sz w:val="32"/>
          <w:szCs w:val="32"/>
        </w:rPr>
        <w:t xml:space="preserve"> isaseleba kalringulu kwane ka wacekecekele, matiataulra!</w:t>
      </w:r>
    </w:p>
    <w:p w:rsidR="0048516F" w:rsidRDefault="0048516F"/>
    <w:p w:rsidR="0048516F" w:rsidRDefault="0048516F"/>
    <w:p w:rsidR="0048516F" w:rsidRDefault="0048516F">
      <w:pPr>
        <w:sectPr w:rsidR="0048516F" w:rsidSect="0048516F">
          <w:type w:val="continuous"/>
          <w:pgSz w:w="23811" w:h="16838" w:orient="landscape" w:code="8"/>
          <w:pgMar w:top="1134" w:right="1474" w:bottom="1134" w:left="1474" w:header="851" w:footer="992" w:gutter="0"/>
          <w:cols w:num="2" w:space="1201"/>
          <w:docGrid w:type="lines" w:linePitch="360"/>
        </w:sectPr>
      </w:pPr>
    </w:p>
    <w:p w:rsidR="0048516F" w:rsidRPr="0048516F" w:rsidRDefault="0048516F" w:rsidP="0048516F">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48516F">
        <w:rPr>
          <w:rFonts w:ascii="Times New Roman" w:eastAsia="標楷體" w:hAnsi="Times New Roman" w:cs="Times New Roman"/>
          <w:color w:val="212529"/>
          <w:kern w:val="0"/>
          <w:sz w:val="40"/>
          <w:szCs w:val="40"/>
        </w:rPr>
        <w:lastRenderedPageBreak/>
        <w:t>【大武魯凱語】</w:t>
      </w:r>
      <w:r w:rsidRPr="0048516F">
        <w:rPr>
          <w:rFonts w:ascii="Times New Roman" w:eastAsia="標楷體" w:hAnsi="Times New Roman" w:cs="Times New Roman"/>
          <w:color w:val="212529"/>
          <w:kern w:val="0"/>
          <w:sz w:val="40"/>
          <w:szCs w:val="40"/>
        </w:rPr>
        <w:t xml:space="preserve"> </w:t>
      </w:r>
      <w:r w:rsidRPr="0048516F">
        <w:rPr>
          <w:rFonts w:ascii="Times New Roman" w:eastAsia="標楷體" w:hAnsi="Times New Roman" w:cs="Times New Roman"/>
          <w:color w:val="212529"/>
          <w:kern w:val="0"/>
          <w:sz w:val="40"/>
          <w:szCs w:val="40"/>
        </w:rPr>
        <w:t>高中學生組</w:t>
      </w:r>
      <w:r w:rsidRPr="0048516F">
        <w:rPr>
          <w:rFonts w:ascii="Times New Roman" w:eastAsia="標楷體" w:hAnsi="Times New Roman" w:cs="Times New Roman"/>
          <w:color w:val="212529"/>
          <w:kern w:val="0"/>
          <w:sz w:val="40"/>
          <w:szCs w:val="40"/>
        </w:rPr>
        <w:t xml:space="preserve"> </w:t>
      </w:r>
      <w:r w:rsidRPr="0048516F">
        <w:rPr>
          <w:rFonts w:ascii="Times New Roman" w:eastAsia="標楷體" w:hAnsi="Times New Roman" w:cs="Times New Roman"/>
          <w:color w:val="212529"/>
          <w:kern w:val="0"/>
          <w:sz w:val="40"/>
          <w:szCs w:val="40"/>
        </w:rPr>
        <w:t>編號</w:t>
      </w:r>
      <w:r w:rsidRPr="0048516F">
        <w:rPr>
          <w:rFonts w:ascii="Times New Roman" w:eastAsia="標楷體" w:hAnsi="Times New Roman" w:cs="Times New Roman"/>
          <w:color w:val="212529"/>
          <w:kern w:val="0"/>
          <w:sz w:val="40"/>
          <w:szCs w:val="40"/>
        </w:rPr>
        <w:t xml:space="preserve"> 2 </w:t>
      </w:r>
      <w:r w:rsidRPr="0048516F">
        <w:rPr>
          <w:rFonts w:ascii="Times New Roman" w:eastAsia="標楷體" w:hAnsi="Times New Roman" w:cs="Times New Roman"/>
          <w:color w:val="212529"/>
          <w:kern w:val="0"/>
          <w:sz w:val="40"/>
          <w:szCs w:val="40"/>
        </w:rPr>
        <w:t>號</w:t>
      </w:r>
    </w:p>
    <w:p w:rsidR="00C653C5" w:rsidRDefault="0048516F" w:rsidP="0048516F">
      <w:pPr>
        <w:jc w:val="center"/>
        <w:rPr>
          <w:rFonts w:ascii="Times New Roman" w:eastAsia="標楷體" w:hAnsi="Times New Roman" w:cs="Times New Roman"/>
          <w:color w:val="212529"/>
          <w:kern w:val="0"/>
          <w:sz w:val="40"/>
          <w:szCs w:val="40"/>
        </w:rPr>
      </w:pPr>
      <w:r w:rsidRPr="0048516F">
        <w:rPr>
          <w:rFonts w:ascii="Times New Roman" w:eastAsia="標楷體" w:hAnsi="Times New Roman" w:cs="Times New Roman"/>
          <w:color w:val="212529"/>
          <w:kern w:val="0"/>
          <w:sz w:val="40"/>
          <w:szCs w:val="40"/>
        </w:rPr>
        <w:t>大鍋飯</w:t>
      </w:r>
    </w:p>
    <w:p w:rsidR="0048516F" w:rsidRDefault="0048516F" w:rsidP="0048516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48516F" w:rsidSect="0048516F">
          <w:type w:val="continuous"/>
          <w:pgSz w:w="23811" w:h="16838" w:orient="landscape" w:code="8"/>
          <w:pgMar w:top="1134" w:right="1474" w:bottom="1134" w:left="1474" w:header="851" w:footer="992" w:gutter="0"/>
          <w:cols w:space="425"/>
          <w:docGrid w:type="lines" w:linePitch="360"/>
        </w:sectPr>
      </w:pPr>
    </w:p>
    <w:p w:rsidR="0048516F" w:rsidRPr="0048516F" w:rsidRDefault="0048516F" w:rsidP="0048516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8516F">
        <w:rPr>
          <w:rFonts w:ascii="Times New Roman" w:eastAsia="標楷體" w:hAnsi="Times New Roman" w:cs="Times New Roman"/>
          <w:color w:val="212529"/>
          <w:kern w:val="0"/>
          <w:sz w:val="32"/>
          <w:szCs w:val="32"/>
        </w:rPr>
        <w:t>大鍋飯的烹煮方法非常簡單，地瓜或山芋放入大鍋加水後煮熟就可以吃了；而芋頭乾通常和樹豆一起放入鍋中煮熟後才吃；玉米通常有兩種方法：若採收剛成熟而鮮嫩的玉米，就直接放入鍋中加水煮熟；若為曬乾後的玉米就須經過打臼、磨成顆粒狀或粉狀後，與山上的野菜一起煮成稀飯來吃。</w:t>
      </w:r>
    </w:p>
    <w:p w:rsidR="0048516F" w:rsidRPr="0048516F" w:rsidRDefault="0048516F" w:rsidP="0048516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8516F">
        <w:rPr>
          <w:rFonts w:ascii="Times New Roman" w:eastAsia="標楷體" w:hAnsi="Times New Roman" w:cs="Times New Roman"/>
          <w:color w:val="212529"/>
          <w:kern w:val="0"/>
          <w:sz w:val="32"/>
          <w:szCs w:val="32"/>
        </w:rPr>
        <w:t>不管怎麼煮，吃的方式都一樣，那就是一起吃大鍋飯，飯熟之後，取下放在地上的環形藤或鐵，每人拿著湯匙圍繞大鍋，蹲下吃飯，要吃到飽或鍋裡的飯吃完了才離開。</w:t>
      </w:r>
    </w:p>
    <w:p w:rsidR="0048516F" w:rsidRPr="0048516F" w:rsidRDefault="0048516F" w:rsidP="0048516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8516F">
        <w:rPr>
          <w:rFonts w:ascii="Times New Roman" w:eastAsia="標楷體" w:hAnsi="Times New Roman" w:cs="Times New Roman"/>
          <w:color w:val="212529"/>
          <w:kern w:val="0"/>
          <w:sz w:val="32"/>
          <w:szCs w:val="32"/>
        </w:rPr>
        <w:t>吃大鍋飯的文化造就魯凱族的家庭強烈的親情，也培養長幼有序的家庭倫理觀念，年紀越小的越要少吃，比年長的要早起身離開鍋子。不過這樣的吃法已隨著衛生觀念的影響及生活型態的改變不復存在，卻是很多魯凱族人非常甜蜜的回憶。</w:t>
      </w:r>
    </w:p>
    <w:p w:rsidR="0048516F" w:rsidRDefault="0048516F" w:rsidP="0048516F">
      <w:pPr>
        <w:jc w:val="both"/>
        <w:rPr>
          <w:rFonts w:ascii="Times New Roman" w:eastAsia="標楷體" w:hAnsi="Times New Roman" w:cs="Times New Roman"/>
          <w:color w:val="212529"/>
          <w:kern w:val="0"/>
          <w:sz w:val="40"/>
          <w:szCs w:val="40"/>
        </w:rPr>
      </w:pPr>
    </w:p>
    <w:p w:rsidR="0048516F" w:rsidRDefault="0048516F" w:rsidP="0048516F">
      <w:pPr>
        <w:jc w:val="both"/>
        <w:rPr>
          <w:rFonts w:ascii="Times New Roman" w:eastAsia="標楷體" w:hAnsi="Times New Roman" w:cs="Times New Roman"/>
          <w:color w:val="212529"/>
          <w:kern w:val="0"/>
          <w:sz w:val="40"/>
          <w:szCs w:val="40"/>
        </w:rPr>
      </w:pPr>
    </w:p>
    <w:p w:rsidR="0048516F" w:rsidRDefault="0048516F" w:rsidP="0048516F">
      <w:pPr>
        <w:jc w:val="both"/>
        <w:rPr>
          <w:rFonts w:ascii="Times New Roman" w:eastAsia="標楷體" w:hAnsi="Times New Roman" w:cs="Times New Roman"/>
          <w:color w:val="212529"/>
          <w:kern w:val="0"/>
          <w:sz w:val="40"/>
          <w:szCs w:val="40"/>
        </w:rPr>
        <w:sectPr w:rsidR="0048516F" w:rsidSect="0048516F">
          <w:type w:val="continuous"/>
          <w:pgSz w:w="23811" w:h="16838" w:orient="landscape" w:code="8"/>
          <w:pgMar w:top="1134" w:right="1474" w:bottom="1134" w:left="1474" w:header="851" w:footer="992" w:gutter="0"/>
          <w:cols w:num="2" w:space="1201"/>
          <w:docGrid w:type="lines" w:linePitch="360"/>
        </w:sectPr>
      </w:pPr>
    </w:p>
    <w:p w:rsidR="0048516F" w:rsidRPr="0048516F" w:rsidRDefault="0048516F" w:rsidP="0048516F">
      <w:pPr>
        <w:jc w:val="both"/>
        <w:rPr>
          <w:rFonts w:ascii="Times New Roman" w:eastAsia="標楷體" w:hAnsi="Times New Roman" w:cs="Times New Roman"/>
          <w:color w:val="212529"/>
          <w:kern w:val="0"/>
          <w:sz w:val="40"/>
          <w:szCs w:val="40"/>
        </w:rPr>
      </w:pPr>
    </w:p>
    <w:sectPr w:rsidR="0048516F" w:rsidRPr="0048516F" w:rsidSect="0048516F">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516F"/>
    <w:rsid w:val="004066D7"/>
    <w:rsid w:val="0048516F"/>
    <w:rsid w:val="00C653C5"/>
    <w:rsid w:val="00DD20B8"/>
    <w:rsid w:val="00EA31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73E864-4EF5-423D-9F99-B7B02F6D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8516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741935">
      <w:bodyDiv w:val="1"/>
      <w:marLeft w:val="0"/>
      <w:marRight w:val="0"/>
      <w:marTop w:val="0"/>
      <w:marBottom w:val="0"/>
      <w:divBdr>
        <w:top w:val="none" w:sz="0" w:space="0" w:color="auto"/>
        <w:left w:val="none" w:sz="0" w:space="0" w:color="auto"/>
        <w:bottom w:val="none" w:sz="0" w:space="0" w:color="auto"/>
        <w:right w:val="none" w:sz="0" w:space="0" w:color="auto"/>
      </w:divBdr>
    </w:div>
    <w:div w:id="1183591264">
      <w:bodyDiv w:val="1"/>
      <w:marLeft w:val="0"/>
      <w:marRight w:val="0"/>
      <w:marTop w:val="0"/>
      <w:marBottom w:val="0"/>
      <w:divBdr>
        <w:top w:val="none" w:sz="0" w:space="0" w:color="auto"/>
        <w:left w:val="none" w:sz="0" w:space="0" w:color="auto"/>
        <w:bottom w:val="none" w:sz="0" w:space="0" w:color="auto"/>
        <w:right w:val="none" w:sz="0" w:space="0" w:color="auto"/>
      </w:divBdr>
    </w:div>
    <w:div w:id="212507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2021-05-12T08:50:00Z</dcterms:created>
  <dcterms:modified xsi:type="dcterms:W3CDTF">2022-06-16T06:29:00Z</dcterms:modified>
</cp:coreProperties>
</file>